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D61" w:rsidRDefault="00886D61" w:rsidP="00886D6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6"/>
      <w:bookmarkStart w:id="1" w:name="OLE_LINK5"/>
      <w:r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#8</w:t>
      </w:r>
      <w:r w:rsidR="00807BED">
        <w:rPr>
          <w:rFonts w:ascii="Arial" w:eastAsia="SimSun" w:hAnsi="Arial"/>
          <w:b/>
          <w:sz w:val="24"/>
        </w:rPr>
        <w:t>9</w:t>
      </w:r>
      <w:r>
        <w:rPr>
          <w:rFonts w:ascii="Arial" w:eastAsia="SimSun" w:hAnsi="Arial"/>
          <w:b/>
          <w:sz w:val="24"/>
        </w:rPr>
        <w:t xml:space="preserve">                 </w:t>
      </w:r>
      <w:r>
        <w:rPr>
          <w:rFonts w:ascii="Arial" w:eastAsia="SimSun" w:hAnsi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R4-18</w:t>
      </w:r>
      <w:r w:rsidR="00F61E3D">
        <w:rPr>
          <w:rFonts w:ascii="Arial" w:hAnsi="Arial" w:cs="Arial"/>
          <w:b/>
          <w:bCs/>
          <w:color w:val="808080"/>
          <w:sz w:val="26"/>
          <w:szCs w:val="26"/>
        </w:rPr>
        <w:t>1</w:t>
      </w:r>
      <w:r w:rsidR="001E459E">
        <w:rPr>
          <w:rFonts w:ascii="Arial" w:hAnsi="Arial" w:cs="Arial"/>
          <w:b/>
          <w:bCs/>
          <w:color w:val="808080"/>
          <w:sz w:val="26"/>
          <w:szCs w:val="26"/>
        </w:rPr>
        <w:t>6536</w:t>
      </w:r>
    </w:p>
    <w:p w:rsidR="00886D61" w:rsidRDefault="00807BED" w:rsidP="00886D6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bookmarkStart w:id="3" w:name="_Hlk521485904"/>
      <w:bookmarkStart w:id="4" w:name="_Hlk521348311"/>
      <w:r>
        <w:rPr>
          <w:rFonts w:ascii="Arial" w:eastAsia="SimSun" w:hAnsi="Arial"/>
          <w:b/>
          <w:sz w:val="24"/>
        </w:rPr>
        <w:t>Spokane</w:t>
      </w:r>
      <w:r w:rsidR="00886D61">
        <w:rPr>
          <w:rFonts w:ascii="Arial" w:eastAsia="SimSun" w:hAnsi="Arial"/>
          <w:b/>
          <w:sz w:val="24"/>
        </w:rPr>
        <w:t xml:space="preserve">, </w:t>
      </w:r>
      <w:r w:rsidR="00963FAA">
        <w:rPr>
          <w:rFonts w:ascii="Arial" w:eastAsia="SimSun" w:hAnsi="Arial"/>
          <w:b/>
          <w:sz w:val="24"/>
        </w:rPr>
        <w:t>USA</w:t>
      </w:r>
      <w:r w:rsidR="00886D61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Nov</w:t>
      </w:r>
      <w:r w:rsidR="00886D6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12</w:t>
      </w:r>
      <w:r w:rsidR="00886D61">
        <w:rPr>
          <w:rFonts w:ascii="Arial" w:eastAsia="SimSun" w:hAnsi="Arial"/>
          <w:b/>
          <w:sz w:val="24"/>
          <w:vertAlign w:val="superscript"/>
        </w:rPr>
        <w:t>th</w:t>
      </w:r>
      <w:r w:rsidR="00886D61">
        <w:rPr>
          <w:rFonts w:ascii="Arial" w:eastAsia="SimSun" w:hAnsi="Arial"/>
          <w:b/>
          <w:sz w:val="24"/>
        </w:rPr>
        <w:t xml:space="preserve"> – 1</w:t>
      </w:r>
      <w:r>
        <w:rPr>
          <w:rFonts w:ascii="Arial" w:eastAsia="SimSun" w:hAnsi="Arial"/>
          <w:b/>
          <w:sz w:val="24"/>
        </w:rPr>
        <w:t>6</w:t>
      </w:r>
      <w:r w:rsidR="00886D61">
        <w:rPr>
          <w:rFonts w:ascii="Arial" w:eastAsia="SimSun" w:hAnsi="Arial"/>
          <w:b/>
          <w:sz w:val="24"/>
          <w:vertAlign w:val="superscript"/>
        </w:rPr>
        <w:t>th</w:t>
      </w:r>
      <w:r w:rsidR="00886D61">
        <w:rPr>
          <w:rFonts w:ascii="Arial" w:eastAsia="SimSun" w:hAnsi="Arial"/>
          <w:b/>
          <w:sz w:val="24"/>
        </w:rPr>
        <w:t xml:space="preserve"> 2018</w:t>
      </w:r>
      <w:bookmarkEnd w:id="3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86D61" w:rsidTr="00DB07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4"/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86D61" w:rsidTr="00DB07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6D61" w:rsidTr="00DB07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886D61" w:rsidRDefault="00886D61" w:rsidP="00DB07B0">
            <w:pPr>
              <w:pStyle w:val="CRCoverPage"/>
              <w:tabs>
                <w:tab w:val="right" w:pos="6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86D61" w:rsidRDefault="00886D61" w:rsidP="00DB07B0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:rsidR="00886D61" w:rsidRDefault="00886D61" w:rsidP="00DB07B0">
            <w:pPr>
              <w:pStyle w:val="CRCoverPage"/>
              <w:tabs>
                <w:tab w:val="right" w:pos="18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886D61" w:rsidTr="00DB07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886D61" w:rsidTr="00DB07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6D61" w:rsidTr="00DB07B0">
        <w:tc>
          <w:tcPr>
            <w:tcW w:w="9641" w:type="dxa"/>
            <w:gridSpan w:val="9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</w:tbl>
    <w:p w:rsidR="00886D61" w:rsidRDefault="00886D61" w:rsidP="00886D6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6D61" w:rsidTr="00DB07B0">
        <w:tc>
          <w:tcPr>
            <w:tcW w:w="2835" w:type="dxa"/>
            <w:hideMark/>
          </w:tcPr>
          <w:p w:rsidR="00886D61" w:rsidRDefault="00886D61" w:rsidP="00DB07B0">
            <w:pPr>
              <w:pStyle w:val="CRCoverPage"/>
              <w:tabs>
                <w:tab w:val="right" w:pos="2751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6D61" w:rsidRDefault="00886D61" w:rsidP="00886D6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86D61" w:rsidTr="00DB07B0">
        <w:tc>
          <w:tcPr>
            <w:tcW w:w="9645" w:type="dxa"/>
            <w:gridSpan w:val="11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draftCR on </w:t>
            </w:r>
            <w:r w:rsidR="00D322EF">
              <w:rPr>
                <w:noProof/>
              </w:rPr>
              <w:t>SA</w:t>
            </w:r>
            <w:r w:rsidR="00D81935">
              <w:rPr>
                <w:noProof/>
              </w:rPr>
              <w:t xml:space="preserve"> </w:t>
            </w:r>
            <w:r>
              <w:rPr>
                <w:noProof/>
              </w:rPr>
              <w:t>NR UE Transmit Timing Accuracy Tests in FR1</w:t>
            </w:r>
            <w:r w:rsidR="00D322EF">
              <w:rPr>
                <w:noProof/>
              </w:rPr>
              <w:t xml:space="preserve"> (Section A.</w:t>
            </w:r>
            <w:r w:rsidR="008C4371">
              <w:rPr>
                <w:noProof/>
              </w:rPr>
              <w:t>6.4.1</w:t>
            </w:r>
            <w:r w:rsidR="00F266E8">
              <w:rPr>
                <w:noProof/>
              </w:rPr>
              <w:t>)</w:t>
            </w: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</w:tcPr>
          <w:p w:rsidR="00886D61" w:rsidRDefault="00886D61" w:rsidP="00DB07B0">
            <w:pPr>
              <w:pStyle w:val="CRCoverPage"/>
              <w:spacing w:after="0" w:line="252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963FA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63FAA">
              <w:rPr>
                <w:noProof/>
              </w:rPr>
              <w:t>02</w:t>
            </w: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86D61" w:rsidRDefault="00093B76" w:rsidP="00DB07B0">
            <w:pPr>
              <w:pStyle w:val="CRCoverPage"/>
              <w:spacing w:after="0" w:line="252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6D61" w:rsidTr="00DB07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86D61" w:rsidRDefault="00886D61" w:rsidP="00DB07B0">
            <w:pPr>
              <w:pStyle w:val="CRCoverPage"/>
              <w:spacing w:line="252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6D61" w:rsidRDefault="00886D61" w:rsidP="00DB07B0">
            <w:pPr>
              <w:pStyle w:val="CRCoverPage"/>
              <w:tabs>
                <w:tab w:val="left" w:pos="950"/>
              </w:tabs>
              <w:spacing w:after="0" w:line="252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86D61" w:rsidTr="00DB07B0">
        <w:tc>
          <w:tcPr>
            <w:tcW w:w="1845" w:type="dxa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A928E0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886D61">
              <w:rPr>
                <w:noProof/>
              </w:rPr>
              <w:t xml:space="preserve"> for NR UE Transmit timing for FR1</w:t>
            </w:r>
            <w:r>
              <w:rPr>
                <w:noProof/>
              </w:rPr>
              <w:t xml:space="preserve"> for SA</w:t>
            </w: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A928E0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928E0" w:rsidRDefault="00A928E0" w:rsidP="00A928E0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928E0" w:rsidRDefault="00A928E0" w:rsidP="00A928E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Adding for NR UE Transmit timing for FR1 for SA</w:t>
            </w: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D61" w:rsidRDefault="00F266E8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FR1 </w:t>
            </w:r>
            <w:r w:rsidR="00A928E0">
              <w:rPr>
                <w:noProof/>
              </w:rPr>
              <w:t xml:space="preserve">SA </w:t>
            </w:r>
            <w:r>
              <w:rPr>
                <w:noProof/>
              </w:rPr>
              <w:t xml:space="preserve">transmit timing test desciptions will be </w:t>
            </w:r>
            <w:r w:rsidR="00A928E0">
              <w:rPr>
                <w:noProof/>
              </w:rPr>
              <w:t>missing</w:t>
            </w:r>
          </w:p>
        </w:tc>
      </w:tr>
      <w:tr w:rsidR="00886D61" w:rsidTr="00DB07B0">
        <w:tc>
          <w:tcPr>
            <w:tcW w:w="2270" w:type="dxa"/>
            <w:gridSpan w:val="2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093B76" w:rsidTr="00DB07B0">
        <w:tc>
          <w:tcPr>
            <w:tcW w:w="2270" w:type="dxa"/>
            <w:gridSpan w:val="2"/>
          </w:tcPr>
          <w:p w:rsidR="00093B76" w:rsidRDefault="00093B76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093B76" w:rsidRDefault="00093B76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Section A.</w:t>
            </w:r>
            <w:r w:rsidR="008C4371">
              <w:rPr>
                <w:noProof/>
              </w:rPr>
              <w:t>6</w:t>
            </w:r>
            <w:r w:rsidR="00D322EF">
              <w:rPr>
                <w:noProof/>
              </w:rPr>
              <w:t>.4.1</w:t>
            </w: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886D61" w:rsidRDefault="00886D61" w:rsidP="00DB07B0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ind w:left="99"/>
              <w:rPr>
                <w:noProof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886D61" w:rsidRDefault="00886D61" w:rsidP="00DB07B0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rPr>
                <w:noProof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886D61" w:rsidRDefault="00093B76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093B76" w:rsidP="00DB07B0">
            <w:pPr>
              <w:pStyle w:val="CRCoverPage"/>
              <w:spacing w:after="0" w:line="252" w:lineRule="auto"/>
              <w:ind w:left="99"/>
              <w:rPr>
                <w:noProof/>
              </w:rPr>
            </w:pPr>
            <w:r>
              <w:rPr>
                <w:noProof/>
              </w:rPr>
              <w:t>TS/TR…CR... TS38.521-3</w:t>
            </w: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6D61" w:rsidRDefault="00886D61" w:rsidP="00DB07B0">
            <w:pPr>
              <w:rPr>
                <w:noProof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6D61" w:rsidRDefault="00886D61" w:rsidP="00DB07B0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886D61" w:rsidTr="00DB07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6D61" w:rsidRDefault="00886D61" w:rsidP="00DB07B0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D61" w:rsidRDefault="00886D61" w:rsidP="00DB07B0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</w:p>
        </w:tc>
      </w:tr>
    </w:tbl>
    <w:p w:rsidR="00886D61" w:rsidRDefault="00886D61" w:rsidP="00886D61">
      <w:pPr>
        <w:pStyle w:val="Heading3"/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90512C" w:rsidRDefault="0090512C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886D61" w:rsidRPr="005F4435" w:rsidRDefault="00886D61" w:rsidP="00886D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  <w:r w:rsidRPr="005F4435">
        <w:rPr>
          <w:rFonts w:ascii="Times New Roman" w:hAnsi="Times New Roman" w:cs="Times New Roman"/>
          <w:b/>
          <w:color w:val="0070C0"/>
          <w:sz w:val="20"/>
          <w:szCs w:val="20"/>
        </w:rPr>
        <w:t>------------START of CHANGES-------</w:t>
      </w:r>
    </w:p>
    <w:p w:rsidR="00DB07B0" w:rsidRDefault="00DB07B0"/>
    <w:p w:rsidR="00886D61" w:rsidRDefault="00886D61"/>
    <w:p w:rsidR="001E459E" w:rsidRPr="00400508" w:rsidRDefault="001E459E" w:rsidP="001E459E">
      <w:pPr>
        <w:autoSpaceDE w:val="0"/>
        <w:autoSpaceDN w:val="0"/>
        <w:adjustRightInd w:val="0"/>
        <w:spacing w:after="0" w:line="240" w:lineRule="auto"/>
        <w:rPr>
          <w:ins w:id="5" w:author="Josan, Awlok" w:date="2018-11-16T00:59:00Z"/>
          <w:rFonts w:ascii="Arial" w:hAnsi="Arial" w:cs="Arial"/>
          <w:b/>
          <w:sz w:val="28"/>
          <w:szCs w:val="28"/>
        </w:rPr>
      </w:pPr>
      <w:ins w:id="6" w:author="Josan, Awlok" w:date="2018-11-16T00:59:00Z">
        <w:r w:rsidRPr="00400508">
          <w:rPr>
            <w:rFonts w:ascii="Arial" w:hAnsi="Arial" w:cs="Arial"/>
            <w:b/>
            <w:sz w:val="28"/>
            <w:szCs w:val="28"/>
          </w:rPr>
          <w:t>A.</w:t>
        </w:r>
        <w:r>
          <w:rPr>
            <w:rFonts w:ascii="Arial" w:hAnsi="Arial" w:cs="Arial"/>
            <w:b/>
            <w:sz w:val="28"/>
            <w:szCs w:val="28"/>
          </w:rPr>
          <w:t>6.4.1</w:t>
        </w:r>
        <w:r w:rsidRPr="00400508">
          <w:rPr>
            <w:rFonts w:ascii="Arial" w:hAnsi="Arial" w:cs="Arial"/>
            <w:b/>
            <w:sz w:val="28"/>
            <w:szCs w:val="28"/>
          </w:rPr>
          <w:t xml:space="preserve"> UE Transmit Timing</w:t>
        </w:r>
      </w:ins>
    </w:p>
    <w:p w:rsidR="001E459E" w:rsidRDefault="001E459E" w:rsidP="001E459E">
      <w:pPr>
        <w:autoSpaceDE w:val="0"/>
        <w:autoSpaceDN w:val="0"/>
        <w:adjustRightInd w:val="0"/>
        <w:spacing w:after="0" w:line="240" w:lineRule="auto"/>
        <w:rPr>
          <w:ins w:id="7" w:author="Josan, Awlok" w:date="2018-11-16T00:59:00Z"/>
          <w:rFonts w:ascii="Times New Roman" w:hAnsi="Times New Roman" w:cs="Times New Roman"/>
          <w:sz w:val="20"/>
          <w:szCs w:val="20"/>
        </w:rPr>
      </w:pPr>
    </w:p>
    <w:p w:rsidR="001E459E" w:rsidRPr="00090D28" w:rsidRDefault="001E459E" w:rsidP="001E459E">
      <w:pPr>
        <w:autoSpaceDE w:val="0"/>
        <w:autoSpaceDN w:val="0"/>
        <w:adjustRightInd w:val="0"/>
        <w:spacing w:after="0" w:line="240" w:lineRule="auto"/>
        <w:rPr>
          <w:ins w:id="8" w:author="Josan, Awlok" w:date="2018-11-16T00:59:00Z"/>
          <w:rFonts w:ascii="Arial" w:hAnsi="Arial" w:cs="Arial"/>
          <w:sz w:val="24"/>
          <w:szCs w:val="24"/>
        </w:rPr>
      </w:pPr>
      <w:ins w:id="9" w:author="Josan, Awlok" w:date="2018-11-16T00:59:00Z">
        <w:r w:rsidRPr="00090D28">
          <w:rPr>
            <w:rFonts w:ascii="Arial" w:hAnsi="Arial" w:cs="Arial"/>
            <w:sz w:val="24"/>
            <w:szCs w:val="24"/>
          </w:rPr>
          <w:t>A.</w:t>
        </w:r>
        <w:r>
          <w:rPr>
            <w:rFonts w:ascii="Arial" w:hAnsi="Arial" w:cs="Arial"/>
            <w:sz w:val="24"/>
            <w:szCs w:val="24"/>
          </w:rPr>
          <w:t>6.4.1.1</w:t>
        </w:r>
        <w:r w:rsidRPr="00090D28">
          <w:rPr>
            <w:rFonts w:ascii="Arial" w:hAnsi="Arial" w:cs="Arial"/>
            <w:sz w:val="24"/>
            <w:szCs w:val="24"/>
          </w:rPr>
          <w:t xml:space="preserve"> </w:t>
        </w:r>
        <w:r>
          <w:rPr>
            <w:rFonts w:ascii="Arial" w:hAnsi="Arial" w:cs="Arial"/>
            <w:sz w:val="24"/>
            <w:szCs w:val="24"/>
          </w:rPr>
          <w:t>NR UE Transmit Timing Test for FR1</w:t>
        </w:r>
      </w:ins>
    </w:p>
    <w:p w:rsidR="001E459E" w:rsidRDefault="001E459E" w:rsidP="001E459E">
      <w:pPr>
        <w:autoSpaceDE w:val="0"/>
        <w:autoSpaceDN w:val="0"/>
        <w:adjustRightInd w:val="0"/>
        <w:spacing w:after="0" w:line="240" w:lineRule="auto"/>
        <w:rPr>
          <w:ins w:id="10" w:author="Josan, Awlok" w:date="2018-11-16T00:59:00Z"/>
          <w:rFonts w:ascii="Arial" w:hAnsi="Arial" w:cs="Arial"/>
          <w:sz w:val="24"/>
          <w:szCs w:val="24"/>
        </w:rPr>
      </w:pPr>
    </w:p>
    <w:p w:rsidR="001E459E" w:rsidRPr="00090D28" w:rsidRDefault="001E459E" w:rsidP="001E459E">
      <w:pPr>
        <w:autoSpaceDE w:val="0"/>
        <w:autoSpaceDN w:val="0"/>
        <w:adjustRightInd w:val="0"/>
        <w:spacing w:after="0" w:line="240" w:lineRule="auto"/>
        <w:rPr>
          <w:ins w:id="11" w:author="Josan, Awlok" w:date="2018-11-16T00:59:00Z"/>
          <w:rFonts w:ascii="Arial" w:hAnsi="Arial" w:cs="Arial"/>
          <w:sz w:val="24"/>
          <w:szCs w:val="24"/>
        </w:rPr>
      </w:pPr>
      <w:ins w:id="12" w:author="Josan, Awlok" w:date="2018-11-16T00:59:00Z">
        <w:r w:rsidRPr="00090D28">
          <w:rPr>
            <w:rFonts w:ascii="Arial" w:hAnsi="Arial" w:cs="Arial"/>
            <w:sz w:val="24"/>
            <w:szCs w:val="24"/>
          </w:rPr>
          <w:t>A.</w:t>
        </w:r>
        <w:r>
          <w:rPr>
            <w:rFonts w:ascii="Arial" w:hAnsi="Arial" w:cs="Arial"/>
            <w:sz w:val="24"/>
            <w:szCs w:val="24"/>
          </w:rPr>
          <w:t>6.4.1.1.1</w:t>
        </w:r>
        <w:r w:rsidRPr="00090D28">
          <w:rPr>
            <w:rFonts w:ascii="Arial" w:hAnsi="Arial" w:cs="Arial"/>
            <w:sz w:val="24"/>
            <w:szCs w:val="24"/>
          </w:rPr>
          <w:t xml:space="preserve"> Test Purpose and environment</w:t>
        </w:r>
      </w:ins>
    </w:p>
    <w:p w:rsidR="001E459E" w:rsidRDefault="001E459E" w:rsidP="001E459E">
      <w:pPr>
        <w:autoSpaceDE w:val="0"/>
        <w:autoSpaceDN w:val="0"/>
        <w:adjustRightInd w:val="0"/>
        <w:spacing w:after="0" w:line="240" w:lineRule="auto"/>
        <w:rPr>
          <w:ins w:id="13" w:author="Josan, Awlok" w:date="2018-11-16T00:59:00Z"/>
          <w:rFonts w:ascii="Times New Roman" w:hAnsi="Times New Roman" w:cs="Times New Roman"/>
          <w:sz w:val="20"/>
          <w:szCs w:val="20"/>
        </w:rPr>
      </w:pPr>
      <w:ins w:id="14" w:author="Josan, Awlok" w:date="2018-11-16T00:59:00Z">
        <w:r>
          <w:rPr>
            <w:rFonts w:ascii="Times New Roman" w:hAnsi="Times New Roman" w:cs="Times New Roman"/>
            <w:sz w:val="20"/>
            <w:szCs w:val="20"/>
          </w:rPr>
          <w:t>The purpose of this test is to verify that the UE can follow frame timing change of the connected</w:t>
        </w:r>
      </w:ins>
    </w:p>
    <w:p w:rsidR="001E459E" w:rsidRDefault="001E459E" w:rsidP="001E459E">
      <w:pPr>
        <w:autoSpaceDE w:val="0"/>
        <w:autoSpaceDN w:val="0"/>
        <w:adjustRightInd w:val="0"/>
        <w:spacing w:after="0" w:line="240" w:lineRule="auto"/>
        <w:rPr>
          <w:ins w:id="15" w:author="Josan, Awlok" w:date="2018-11-16T00:59:00Z"/>
          <w:rFonts w:ascii="Times New Roman" w:hAnsi="Times New Roman" w:cs="Times New Roman"/>
          <w:sz w:val="20"/>
          <w:szCs w:val="20"/>
        </w:rPr>
      </w:pPr>
      <w:proofErr w:type="spellStart"/>
      <w:ins w:id="16" w:author="Josan, Awlok" w:date="2018-11-16T00:59:00Z">
        <w:r>
          <w:rPr>
            <w:rFonts w:ascii="Times New Roman" w:hAnsi="Times New Roman" w:cs="Times New Roman"/>
            <w:sz w:val="20"/>
            <w:szCs w:val="20"/>
          </w:rPr>
          <w:t>gNodeb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 and that the UE initial transmit timing accuracy, maximum amount of timing change in one adjustment,</w:t>
        </w:r>
      </w:ins>
    </w:p>
    <w:p w:rsidR="001E459E" w:rsidRDefault="001E459E" w:rsidP="001E459E">
      <w:pPr>
        <w:autoSpaceDE w:val="0"/>
        <w:autoSpaceDN w:val="0"/>
        <w:adjustRightInd w:val="0"/>
        <w:spacing w:after="0" w:line="240" w:lineRule="auto"/>
        <w:rPr>
          <w:ins w:id="17" w:author="Josan, Awlok" w:date="2018-11-16T00:59:00Z"/>
          <w:rFonts w:ascii="Times New Roman" w:hAnsi="Times New Roman" w:cs="Times New Roman"/>
          <w:sz w:val="20"/>
          <w:szCs w:val="20"/>
        </w:rPr>
      </w:pPr>
      <w:ins w:id="18" w:author="Josan, Awlok" w:date="2018-11-16T00:59:00Z">
        <w:r>
          <w:rPr>
            <w:rFonts w:ascii="Times New Roman" w:hAnsi="Times New Roman" w:cs="Times New Roman"/>
            <w:sz w:val="20"/>
            <w:szCs w:val="20"/>
          </w:rPr>
          <w:t>minimum and maximum adjustment rate are within the specified limits. This test will verify the requirements in</w:t>
        </w:r>
      </w:ins>
    </w:p>
    <w:p w:rsidR="001E459E" w:rsidRDefault="001E459E" w:rsidP="001E459E">
      <w:pPr>
        <w:autoSpaceDE w:val="0"/>
        <w:autoSpaceDN w:val="0"/>
        <w:adjustRightInd w:val="0"/>
        <w:spacing w:after="0" w:line="240" w:lineRule="auto"/>
        <w:rPr>
          <w:ins w:id="19" w:author="Josan, Awlok" w:date="2018-11-16T00:59:00Z"/>
          <w:rFonts w:ascii="Times New Roman" w:hAnsi="Times New Roman" w:cs="Times New Roman"/>
          <w:sz w:val="20"/>
          <w:szCs w:val="20"/>
        </w:rPr>
      </w:pPr>
      <w:ins w:id="20" w:author="Josan, Awlok" w:date="2018-11-16T00:59:00Z">
        <w:r>
          <w:rPr>
            <w:rFonts w:ascii="Times New Roman" w:hAnsi="Times New Roman" w:cs="Times New Roman"/>
            <w:sz w:val="20"/>
            <w:szCs w:val="20"/>
          </w:rPr>
          <w:t>clause 7.1.2.</w:t>
        </w:r>
      </w:ins>
    </w:p>
    <w:p w:rsidR="001E459E" w:rsidRDefault="001E459E" w:rsidP="001E459E">
      <w:pPr>
        <w:autoSpaceDE w:val="0"/>
        <w:autoSpaceDN w:val="0"/>
        <w:adjustRightInd w:val="0"/>
        <w:spacing w:after="0" w:line="240" w:lineRule="auto"/>
        <w:rPr>
          <w:ins w:id="21" w:author="Josan, Awlok" w:date="2018-11-16T00:59:00Z"/>
          <w:rFonts w:ascii="Times New Roman" w:hAnsi="Times New Roman" w:cs="Times New Roman"/>
          <w:sz w:val="20"/>
          <w:szCs w:val="20"/>
        </w:rPr>
      </w:pPr>
    </w:p>
    <w:p w:rsidR="001E459E" w:rsidRDefault="001E459E" w:rsidP="001E459E">
      <w:pPr>
        <w:autoSpaceDE w:val="0"/>
        <w:autoSpaceDN w:val="0"/>
        <w:adjustRightInd w:val="0"/>
        <w:spacing w:after="0" w:line="240" w:lineRule="auto"/>
        <w:rPr>
          <w:ins w:id="22" w:author="Josan, Awlok" w:date="2018-11-16T00:59:00Z"/>
          <w:rFonts w:ascii="Times New Roman" w:hAnsi="Times New Roman" w:cs="Times New Roman"/>
          <w:sz w:val="20"/>
          <w:szCs w:val="20"/>
        </w:rPr>
      </w:pPr>
      <w:ins w:id="23" w:author="Josan, Awlok" w:date="2018-11-16T00:59:00Z">
        <w:r>
          <w:rPr>
            <w:rFonts w:ascii="Times New Roman" w:hAnsi="Times New Roman" w:cs="Times New Roman"/>
            <w:sz w:val="20"/>
            <w:szCs w:val="20"/>
          </w:rPr>
          <w:t xml:space="preserve">Supported test configurations are shown in Table 6.4.1.1.1-1 </w:t>
        </w:r>
      </w:ins>
    </w:p>
    <w:p w:rsidR="001E459E" w:rsidRDefault="001E459E" w:rsidP="001E459E">
      <w:pPr>
        <w:autoSpaceDE w:val="0"/>
        <w:autoSpaceDN w:val="0"/>
        <w:adjustRightInd w:val="0"/>
        <w:spacing w:after="0" w:line="240" w:lineRule="auto"/>
        <w:rPr>
          <w:ins w:id="24" w:author="Josan, Awlok" w:date="2018-11-16T00:59:00Z"/>
          <w:rFonts w:ascii="Times New Roman" w:hAnsi="Times New Roman" w:cs="Times New Roman"/>
          <w:sz w:val="20"/>
          <w:szCs w:val="20"/>
        </w:rPr>
      </w:pPr>
    </w:p>
    <w:p w:rsidR="001E459E" w:rsidRDefault="001E459E" w:rsidP="001E459E">
      <w:pPr>
        <w:pStyle w:val="TH"/>
        <w:rPr>
          <w:ins w:id="25" w:author="Josan, Awlok" w:date="2018-11-16T00:59:00Z"/>
          <w:sz w:val="20"/>
          <w:szCs w:val="20"/>
        </w:rPr>
      </w:pPr>
      <w:ins w:id="26" w:author="Josan, Awlok" w:date="2018-11-16T00:59:00Z">
        <w:r w:rsidRPr="00400508">
          <w:rPr>
            <w:sz w:val="20"/>
            <w:szCs w:val="20"/>
          </w:rPr>
          <w:t>Table A.</w:t>
        </w:r>
        <w:r>
          <w:rPr>
            <w:sz w:val="20"/>
            <w:szCs w:val="20"/>
          </w:rPr>
          <w:t>6.4.1.1.1</w:t>
        </w:r>
        <w:r w:rsidRPr="00400508">
          <w:rPr>
            <w:sz w:val="20"/>
            <w:szCs w:val="20"/>
          </w:rPr>
          <w:t xml:space="preserve">-1: Supported test configurations for FR1 </w:t>
        </w:r>
        <w:proofErr w:type="spellStart"/>
        <w:r w:rsidRPr="00400508">
          <w:rPr>
            <w:sz w:val="20"/>
            <w:szCs w:val="20"/>
          </w:rPr>
          <w:t>P</w:t>
        </w:r>
        <w:del w:id="27" w:author="Josan, Awlok" w:date="2018-11-16T00:49:00Z">
          <w:r w:rsidRPr="00400508" w:rsidDel="00FF5E17">
            <w:rPr>
              <w:sz w:val="20"/>
              <w:szCs w:val="20"/>
            </w:rPr>
            <w:delText>S</w:delText>
          </w:r>
        </w:del>
        <w:r w:rsidRPr="00400508">
          <w:rPr>
            <w:sz w:val="20"/>
            <w:szCs w:val="20"/>
          </w:rPr>
          <w:t>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4970"/>
      </w:tblGrid>
      <w:tr w:rsidR="001E459E" w:rsidRPr="00FF5E17" w:rsidTr="001B0012">
        <w:trPr>
          <w:trHeight w:val="274"/>
          <w:jc w:val="center"/>
          <w:ins w:id="28" w:author="Josan, Awlok" w:date="2018-11-16T00:59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FF5E17" w:rsidRDefault="001E459E" w:rsidP="001B0012">
            <w:pPr>
              <w:pStyle w:val="TH"/>
              <w:rPr>
                <w:ins w:id="29" w:author="Josan, Awlok" w:date="2018-11-16T00:59:00Z"/>
                <w:rFonts w:eastAsia="Times New Roman"/>
                <w:b w:val="0"/>
                <w:sz w:val="18"/>
                <w:szCs w:val="18"/>
                <w:rPrChange w:id="30" w:author="Josan, Awlok" w:date="2018-11-16T00:49:00Z">
                  <w:rPr>
                    <w:ins w:id="31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32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33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Configuration</w:t>
              </w:r>
            </w:ins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FF5E17" w:rsidRDefault="001E459E" w:rsidP="001B0012">
            <w:pPr>
              <w:pStyle w:val="TH"/>
              <w:rPr>
                <w:ins w:id="34" w:author="Josan, Awlok" w:date="2018-11-16T00:59:00Z"/>
                <w:rFonts w:eastAsia="Times New Roman"/>
                <w:b w:val="0"/>
                <w:sz w:val="18"/>
                <w:szCs w:val="18"/>
                <w:rPrChange w:id="35" w:author="Josan, Awlok" w:date="2018-11-16T00:49:00Z">
                  <w:rPr>
                    <w:ins w:id="36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37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38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Description</w:t>
              </w:r>
            </w:ins>
          </w:p>
        </w:tc>
      </w:tr>
      <w:tr w:rsidR="001E459E" w:rsidRPr="00FF5E17" w:rsidTr="001B0012">
        <w:trPr>
          <w:trHeight w:val="277"/>
          <w:jc w:val="center"/>
          <w:ins w:id="39" w:author="Josan, Awlok" w:date="2018-11-16T00:59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FF5E17" w:rsidRDefault="001E459E" w:rsidP="001B0012">
            <w:pPr>
              <w:pStyle w:val="TH"/>
              <w:rPr>
                <w:ins w:id="40" w:author="Josan, Awlok" w:date="2018-11-16T00:59:00Z"/>
                <w:rFonts w:eastAsia="Times New Roman"/>
                <w:b w:val="0"/>
                <w:sz w:val="18"/>
                <w:szCs w:val="18"/>
                <w:rPrChange w:id="41" w:author="Josan, Awlok" w:date="2018-11-16T00:49:00Z">
                  <w:rPr>
                    <w:ins w:id="42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43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44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1</w:t>
              </w:r>
            </w:ins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FF5E17" w:rsidRDefault="001E459E" w:rsidP="001B0012">
            <w:pPr>
              <w:pStyle w:val="TH"/>
              <w:rPr>
                <w:ins w:id="45" w:author="Josan, Awlok" w:date="2018-11-16T00:59:00Z"/>
                <w:rFonts w:eastAsia="Times New Roman"/>
                <w:b w:val="0"/>
                <w:sz w:val="18"/>
                <w:szCs w:val="18"/>
                <w:rPrChange w:id="46" w:author="Josan, Awlok" w:date="2018-11-16T00:49:00Z">
                  <w:rPr>
                    <w:ins w:id="47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48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49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LTE FDD, NR SCS 15 kHz, BW 10 MHz, FDD</w:t>
              </w:r>
            </w:ins>
          </w:p>
        </w:tc>
      </w:tr>
      <w:tr w:rsidR="001E459E" w:rsidRPr="00FF5E17" w:rsidTr="001B0012">
        <w:trPr>
          <w:trHeight w:val="274"/>
          <w:jc w:val="center"/>
          <w:ins w:id="50" w:author="Josan, Awlok" w:date="2018-11-16T00:59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FF5E17" w:rsidRDefault="001E459E" w:rsidP="001B0012">
            <w:pPr>
              <w:pStyle w:val="TH"/>
              <w:rPr>
                <w:ins w:id="51" w:author="Josan, Awlok" w:date="2018-11-16T00:59:00Z"/>
                <w:rFonts w:eastAsia="Times New Roman"/>
                <w:b w:val="0"/>
                <w:sz w:val="18"/>
                <w:szCs w:val="18"/>
                <w:rPrChange w:id="52" w:author="Josan, Awlok" w:date="2018-11-16T00:49:00Z">
                  <w:rPr>
                    <w:ins w:id="53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54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55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2</w:t>
              </w:r>
            </w:ins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FF5E17" w:rsidRDefault="001E459E" w:rsidP="001B0012">
            <w:pPr>
              <w:pStyle w:val="TH"/>
              <w:rPr>
                <w:ins w:id="56" w:author="Josan, Awlok" w:date="2018-11-16T00:59:00Z"/>
                <w:rFonts w:eastAsia="Times New Roman"/>
                <w:b w:val="0"/>
                <w:sz w:val="18"/>
                <w:szCs w:val="18"/>
                <w:rPrChange w:id="57" w:author="Josan, Awlok" w:date="2018-11-16T00:49:00Z">
                  <w:rPr>
                    <w:ins w:id="58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59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60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LTE FDD, NR SCS 15 kHz, BW 10 MHz, TDD</w:t>
              </w:r>
            </w:ins>
          </w:p>
        </w:tc>
      </w:tr>
      <w:tr w:rsidR="001E459E" w:rsidRPr="00FF5E17" w:rsidTr="001B0012">
        <w:trPr>
          <w:trHeight w:val="274"/>
          <w:jc w:val="center"/>
          <w:ins w:id="61" w:author="Josan, Awlok" w:date="2018-11-16T00:59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FF5E17" w:rsidRDefault="001E459E" w:rsidP="001B0012">
            <w:pPr>
              <w:pStyle w:val="TH"/>
              <w:rPr>
                <w:ins w:id="62" w:author="Josan, Awlok" w:date="2018-11-16T00:59:00Z"/>
                <w:rFonts w:eastAsia="Times New Roman"/>
                <w:b w:val="0"/>
                <w:sz w:val="18"/>
                <w:szCs w:val="18"/>
                <w:rPrChange w:id="63" w:author="Josan, Awlok" w:date="2018-11-16T00:49:00Z">
                  <w:rPr>
                    <w:ins w:id="64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65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66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3</w:t>
              </w:r>
            </w:ins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FF5E17" w:rsidRDefault="001E459E" w:rsidP="001B0012">
            <w:pPr>
              <w:pStyle w:val="TH"/>
              <w:rPr>
                <w:ins w:id="67" w:author="Josan, Awlok" w:date="2018-11-16T00:59:00Z"/>
                <w:rFonts w:eastAsia="Times New Roman"/>
                <w:b w:val="0"/>
                <w:sz w:val="18"/>
                <w:szCs w:val="18"/>
                <w:rPrChange w:id="68" w:author="Josan, Awlok" w:date="2018-11-16T00:49:00Z">
                  <w:rPr>
                    <w:ins w:id="69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70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71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LTE FDD, NR SCS 30 kHz, BW 40 MHz, TDD</w:t>
              </w:r>
            </w:ins>
          </w:p>
        </w:tc>
      </w:tr>
      <w:tr w:rsidR="001E459E" w:rsidRPr="00FF5E17" w:rsidTr="001B0012">
        <w:trPr>
          <w:trHeight w:val="274"/>
          <w:jc w:val="center"/>
          <w:ins w:id="72" w:author="Josan, Awlok" w:date="2018-11-16T00:59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9E" w:rsidRPr="00FF5E17" w:rsidRDefault="001E459E" w:rsidP="001B0012">
            <w:pPr>
              <w:pStyle w:val="TH"/>
              <w:rPr>
                <w:ins w:id="73" w:author="Josan, Awlok" w:date="2018-11-16T00:59:00Z"/>
                <w:rFonts w:eastAsia="Times New Roman"/>
                <w:b w:val="0"/>
                <w:sz w:val="18"/>
                <w:szCs w:val="18"/>
                <w:rPrChange w:id="74" w:author="Josan, Awlok" w:date="2018-11-16T00:49:00Z">
                  <w:rPr>
                    <w:ins w:id="75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76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77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4</w:t>
              </w:r>
            </w:ins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9E" w:rsidRPr="00FF5E17" w:rsidRDefault="001E459E" w:rsidP="001B0012">
            <w:pPr>
              <w:pStyle w:val="TH"/>
              <w:rPr>
                <w:ins w:id="78" w:author="Josan, Awlok" w:date="2018-11-16T00:59:00Z"/>
                <w:rFonts w:eastAsia="Times New Roman"/>
                <w:b w:val="0"/>
                <w:sz w:val="18"/>
                <w:szCs w:val="18"/>
                <w:rPrChange w:id="79" w:author="Josan, Awlok" w:date="2018-11-16T00:49:00Z">
                  <w:rPr>
                    <w:ins w:id="80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81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82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LTE FDD, NR SCS 15 kHz, BW 10 MHz, FDD</w:t>
              </w:r>
            </w:ins>
          </w:p>
        </w:tc>
      </w:tr>
      <w:tr w:rsidR="001E459E" w:rsidRPr="00FF5E17" w:rsidTr="001B0012">
        <w:trPr>
          <w:trHeight w:val="274"/>
          <w:jc w:val="center"/>
          <w:ins w:id="83" w:author="Josan, Awlok" w:date="2018-11-16T00:59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9E" w:rsidRPr="00FF5E17" w:rsidRDefault="001E459E" w:rsidP="001B0012">
            <w:pPr>
              <w:pStyle w:val="TH"/>
              <w:rPr>
                <w:ins w:id="84" w:author="Josan, Awlok" w:date="2018-11-16T00:59:00Z"/>
                <w:rFonts w:eastAsia="Times New Roman"/>
                <w:b w:val="0"/>
                <w:sz w:val="18"/>
                <w:szCs w:val="18"/>
                <w:rPrChange w:id="85" w:author="Josan, Awlok" w:date="2018-11-16T00:49:00Z">
                  <w:rPr>
                    <w:ins w:id="86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87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88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5</w:t>
              </w:r>
            </w:ins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9E" w:rsidRPr="00FF5E17" w:rsidRDefault="001E459E" w:rsidP="001B0012">
            <w:pPr>
              <w:pStyle w:val="TH"/>
              <w:rPr>
                <w:ins w:id="89" w:author="Josan, Awlok" w:date="2018-11-16T00:59:00Z"/>
                <w:rFonts w:eastAsia="Times New Roman"/>
                <w:b w:val="0"/>
                <w:sz w:val="18"/>
                <w:szCs w:val="18"/>
                <w:rPrChange w:id="90" w:author="Josan, Awlok" w:date="2018-11-16T00:49:00Z">
                  <w:rPr>
                    <w:ins w:id="91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92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93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LTE FDD, NR SCS 15 kHz, BW 10 MHz, TDD</w:t>
              </w:r>
            </w:ins>
          </w:p>
        </w:tc>
      </w:tr>
      <w:tr w:rsidR="001E459E" w:rsidRPr="00FF5E17" w:rsidTr="001B0012">
        <w:trPr>
          <w:trHeight w:val="274"/>
          <w:jc w:val="center"/>
          <w:ins w:id="94" w:author="Josan, Awlok" w:date="2018-11-16T00:59:00Z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9E" w:rsidRPr="00FF5E17" w:rsidRDefault="001E459E" w:rsidP="001B0012">
            <w:pPr>
              <w:pStyle w:val="TH"/>
              <w:rPr>
                <w:ins w:id="95" w:author="Josan, Awlok" w:date="2018-11-16T00:59:00Z"/>
                <w:rFonts w:eastAsia="Times New Roman"/>
                <w:b w:val="0"/>
                <w:sz w:val="18"/>
                <w:szCs w:val="18"/>
                <w:rPrChange w:id="96" w:author="Josan, Awlok" w:date="2018-11-16T00:49:00Z">
                  <w:rPr>
                    <w:ins w:id="97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98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99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6</w:t>
              </w:r>
            </w:ins>
          </w:p>
        </w:tc>
        <w:tc>
          <w:tcPr>
            <w:tcW w:w="4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9E" w:rsidRPr="00FF5E17" w:rsidRDefault="001E459E" w:rsidP="001B0012">
            <w:pPr>
              <w:pStyle w:val="TH"/>
              <w:rPr>
                <w:ins w:id="100" w:author="Josan, Awlok" w:date="2018-11-16T00:59:00Z"/>
                <w:rFonts w:eastAsia="Times New Roman"/>
                <w:b w:val="0"/>
                <w:sz w:val="18"/>
                <w:szCs w:val="18"/>
                <w:rPrChange w:id="101" w:author="Josan, Awlok" w:date="2018-11-16T00:49:00Z">
                  <w:rPr>
                    <w:ins w:id="102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103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104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LTE FDD, NR SCS 30 kHz, BW 40 MHz, TDD</w:t>
              </w:r>
            </w:ins>
          </w:p>
        </w:tc>
      </w:tr>
      <w:tr w:rsidR="001E459E" w:rsidRPr="00FF5E17" w:rsidTr="001B0012">
        <w:trPr>
          <w:trHeight w:val="274"/>
          <w:jc w:val="center"/>
          <w:ins w:id="105" w:author="Josan, Awlok" w:date="2018-11-16T00:59:00Z"/>
        </w:trPr>
        <w:tc>
          <w:tcPr>
            <w:tcW w:w="6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FF5E17" w:rsidRDefault="001E459E" w:rsidP="001B0012">
            <w:pPr>
              <w:pStyle w:val="TH"/>
              <w:rPr>
                <w:ins w:id="106" w:author="Josan, Awlok" w:date="2018-11-16T00:59:00Z"/>
                <w:rFonts w:eastAsia="Times New Roman"/>
                <w:b w:val="0"/>
                <w:sz w:val="18"/>
                <w:szCs w:val="18"/>
                <w:rPrChange w:id="107" w:author="Josan, Awlok" w:date="2018-11-16T00:49:00Z">
                  <w:rPr>
                    <w:ins w:id="108" w:author="Josan, Awlok" w:date="2018-11-16T00:59:00Z"/>
                    <w:rFonts w:eastAsia="Times New Roman"/>
                    <w:sz w:val="20"/>
                    <w:szCs w:val="20"/>
                  </w:rPr>
                </w:rPrChange>
              </w:rPr>
            </w:pPr>
            <w:ins w:id="109" w:author="Josan, Awlok" w:date="2018-11-16T00:59:00Z">
              <w:r w:rsidRPr="00FF5E17">
                <w:rPr>
                  <w:rFonts w:eastAsia="Times New Roman"/>
                  <w:b w:val="0"/>
                  <w:sz w:val="18"/>
                  <w:szCs w:val="18"/>
                  <w:rPrChange w:id="110" w:author="Josan, Awlok" w:date="2018-11-16T00:49:00Z">
                    <w:rPr>
                      <w:rFonts w:eastAsia="Times New Roman"/>
                      <w:sz w:val="20"/>
                      <w:szCs w:val="20"/>
                    </w:rPr>
                  </w:rPrChange>
                </w:rPr>
                <w:t>Note: The UE is only required to pass in one of the supported test configurations in FR1</w:t>
              </w:r>
            </w:ins>
          </w:p>
        </w:tc>
      </w:tr>
    </w:tbl>
    <w:p w:rsidR="001E459E" w:rsidRPr="00400508" w:rsidRDefault="001E459E" w:rsidP="001E459E">
      <w:pPr>
        <w:pStyle w:val="TH"/>
        <w:jc w:val="left"/>
        <w:rPr>
          <w:ins w:id="111" w:author="Josan, Awlok" w:date="2018-11-16T00:59:00Z"/>
          <w:rFonts w:eastAsia="Times New Roman"/>
          <w:sz w:val="20"/>
          <w:szCs w:val="20"/>
        </w:rPr>
        <w:pPrChange w:id="112" w:author="Josan, Awlok" w:date="2018-11-16T00:50:00Z">
          <w:pPr>
            <w:pStyle w:val="TH"/>
          </w:pPr>
        </w:pPrChange>
      </w:pPr>
    </w:p>
    <w:p w:rsidR="001E459E" w:rsidRDefault="001E459E" w:rsidP="001E459E">
      <w:pPr>
        <w:autoSpaceDE w:val="0"/>
        <w:autoSpaceDN w:val="0"/>
        <w:adjustRightInd w:val="0"/>
        <w:spacing w:after="0" w:line="240" w:lineRule="auto"/>
        <w:rPr>
          <w:ins w:id="113" w:author="Josan, Awlok" w:date="2018-11-16T00:59:00Z"/>
          <w:rFonts w:ascii="Times New Roman" w:hAnsi="Times New Roman" w:cs="Times New Roman"/>
          <w:b/>
          <w:sz w:val="20"/>
          <w:szCs w:val="20"/>
        </w:rPr>
      </w:pPr>
    </w:p>
    <w:p w:rsidR="001E459E" w:rsidRDefault="001E459E" w:rsidP="001E459E">
      <w:pPr>
        <w:autoSpaceDE w:val="0"/>
        <w:autoSpaceDN w:val="0"/>
        <w:adjustRightInd w:val="0"/>
        <w:spacing w:after="0" w:line="240" w:lineRule="auto"/>
        <w:rPr>
          <w:ins w:id="114" w:author="Josan, Awlok" w:date="2018-11-16T00:59:00Z"/>
          <w:rFonts w:ascii="Times New Roman" w:hAnsi="Times New Roman" w:cs="Times New Roman"/>
          <w:sz w:val="20"/>
          <w:szCs w:val="20"/>
        </w:rPr>
      </w:pPr>
      <w:ins w:id="115" w:author="Josan, Awlok" w:date="2018-11-16T00:59:00Z">
        <w:r>
          <w:rPr>
            <w:rFonts w:ascii="Times New Roman" w:hAnsi="Times New Roman" w:cs="Times New Roman"/>
            <w:sz w:val="20"/>
            <w:szCs w:val="20"/>
          </w:rPr>
          <w:t xml:space="preserve">For this test a single NR cell is used. Table A.6.4.1.1.1-2 defines the parameters to be configured and strength of the transmitted signals. The transmit timing is verified by the UE transmitting SRS using the configuration defined in Table A.6.4.1.1.1-3. </w:t>
        </w:r>
      </w:ins>
    </w:p>
    <w:p w:rsidR="001E459E" w:rsidRDefault="001E459E" w:rsidP="001E459E">
      <w:pPr>
        <w:jc w:val="center"/>
        <w:rPr>
          <w:ins w:id="116" w:author="Josan, Awlok" w:date="2018-11-16T00:59:00Z"/>
          <w:rFonts w:ascii="Times New Roman" w:hAnsi="Times New Roman" w:cs="Times New Roman"/>
          <w:sz w:val="20"/>
          <w:szCs w:val="20"/>
        </w:rPr>
      </w:pPr>
    </w:p>
    <w:p w:rsidR="001E459E" w:rsidRPr="00400508" w:rsidRDefault="001E459E" w:rsidP="001E459E">
      <w:pPr>
        <w:pStyle w:val="TH"/>
        <w:rPr>
          <w:ins w:id="117" w:author="Josan, Awlok" w:date="2018-11-16T00:59:00Z"/>
          <w:sz w:val="20"/>
          <w:szCs w:val="20"/>
        </w:rPr>
      </w:pPr>
      <w:ins w:id="118" w:author="Josan, Awlok" w:date="2018-11-16T00:59:00Z">
        <w:r w:rsidRPr="00400508">
          <w:rPr>
            <w:sz w:val="20"/>
            <w:szCs w:val="20"/>
          </w:rPr>
          <w:lastRenderedPageBreak/>
          <w:t>Table A.</w:t>
        </w:r>
        <w:r>
          <w:rPr>
            <w:sz w:val="20"/>
            <w:szCs w:val="20"/>
          </w:rPr>
          <w:t>6.4.1.1.1</w:t>
        </w:r>
        <w:r w:rsidRPr="00400508">
          <w:rPr>
            <w:sz w:val="20"/>
            <w:szCs w:val="20"/>
          </w:rPr>
          <w:t>-2: Cell Specific Test Parameters for UL Transmit Timing</w:t>
        </w:r>
        <w:r>
          <w:rPr>
            <w:sz w:val="20"/>
            <w:szCs w:val="20"/>
          </w:rPr>
          <w:t xml:space="preserve"> test</w:t>
        </w:r>
      </w:ins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960"/>
        <w:gridCol w:w="1303"/>
        <w:gridCol w:w="1387"/>
        <w:gridCol w:w="1434"/>
        <w:gridCol w:w="1410"/>
        <w:gridCol w:w="8"/>
        <w:gridCol w:w="7"/>
        <w:gridCol w:w="1411"/>
      </w:tblGrid>
      <w:tr w:rsidR="001E459E" w:rsidRPr="002476DF" w:rsidTr="001B0012">
        <w:trPr>
          <w:ins w:id="119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20" w:author="Josan, Awlok" w:date="2018-11-16T00:59:00Z"/>
                <w:rFonts w:ascii="Arial" w:eastAsia="Calibri" w:hAnsi="Arial" w:cs="Arial"/>
                <w:b/>
                <w:sz w:val="18"/>
                <w:szCs w:val="18"/>
                <w:lang w:val="en-GB"/>
              </w:rPr>
            </w:pPr>
            <w:ins w:id="121" w:author="Josan, Awlok" w:date="2018-11-16T00:59:00Z">
              <w:r w:rsidRPr="002476DF">
                <w:rPr>
                  <w:rFonts w:ascii="Arial" w:eastAsiaTheme="minorHAnsi" w:hAnsi="Arial" w:cs="Arial"/>
                  <w:b/>
                  <w:sz w:val="18"/>
                  <w:szCs w:val="18"/>
                  <w:lang w:val="en-GB"/>
                </w:rPr>
                <w:t>Parameter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22" w:author="Josan, Awlok" w:date="2018-11-16T00:59:00Z"/>
                <w:rFonts w:ascii="Arial" w:eastAsiaTheme="minorHAnsi" w:hAnsi="Arial" w:cs="Arial"/>
                <w:b/>
                <w:sz w:val="18"/>
                <w:szCs w:val="18"/>
                <w:lang w:val="en-GB"/>
              </w:rPr>
            </w:pPr>
            <w:ins w:id="123" w:author="Josan, Awlok" w:date="2018-11-16T00:59:00Z">
              <w:r w:rsidRPr="002476DF">
                <w:rPr>
                  <w:rFonts w:ascii="Arial" w:eastAsiaTheme="minorHAnsi" w:hAnsi="Arial" w:cs="Arial"/>
                  <w:b/>
                  <w:sz w:val="18"/>
                  <w:szCs w:val="18"/>
                  <w:lang w:val="en-GB"/>
                </w:rPr>
                <w:t>Unit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24" w:author="Josan, Awlok" w:date="2018-11-16T00:59:00Z"/>
                <w:rFonts w:ascii="Arial" w:eastAsiaTheme="minorHAnsi" w:hAnsi="Arial" w:cs="Arial"/>
                <w:b/>
                <w:sz w:val="18"/>
                <w:szCs w:val="18"/>
                <w:lang w:val="en-GB"/>
              </w:rPr>
            </w:pPr>
            <w:ins w:id="125" w:author="Josan, Awlok" w:date="2018-11-16T00:59:00Z">
              <w:r w:rsidRPr="002476DF">
                <w:rPr>
                  <w:rFonts w:ascii="Arial" w:eastAsiaTheme="minorHAnsi" w:hAnsi="Arial" w:cs="Arial"/>
                  <w:b/>
                  <w:sz w:val="18"/>
                  <w:szCs w:val="18"/>
                  <w:lang w:val="en-GB"/>
                </w:rPr>
                <w:t>Config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26" w:author="Josan, Awlok" w:date="2018-11-16T00:59:00Z"/>
                <w:rFonts w:ascii="Arial" w:eastAsiaTheme="minorHAnsi" w:hAnsi="Arial" w:cs="Arial"/>
                <w:b/>
                <w:sz w:val="18"/>
                <w:szCs w:val="18"/>
                <w:lang w:val="en-GB"/>
              </w:rPr>
            </w:pPr>
            <w:ins w:id="127" w:author="Josan, Awlok" w:date="2018-11-16T00:59:00Z">
              <w:r w:rsidRPr="002476DF">
                <w:rPr>
                  <w:rFonts w:ascii="Arial" w:eastAsiaTheme="minorHAnsi" w:hAnsi="Arial" w:cs="Arial"/>
                  <w:b/>
                  <w:sz w:val="18"/>
                  <w:szCs w:val="18"/>
                  <w:lang w:val="en-GB"/>
                </w:rPr>
                <w:t>Test1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28" w:author="Josan, Awlok" w:date="2018-11-16T00:59:00Z"/>
                <w:rFonts w:ascii="Arial" w:eastAsiaTheme="minorHAnsi" w:hAnsi="Arial" w:cs="Arial"/>
                <w:b/>
                <w:sz w:val="18"/>
                <w:szCs w:val="18"/>
                <w:lang w:val="en-GB"/>
              </w:rPr>
            </w:pPr>
            <w:ins w:id="129" w:author="Josan, Awlok" w:date="2018-11-16T00:59:00Z">
              <w:r w:rsidRPr="002476DF">
                <w:rPr>
                  <w:rFonts w:ascii="Arial" w:eastAsiaTheme="minorHAnsi" w:hAnsi="Arial" w:cs="Arial"/>
                  <w:b/>
                  <w:sz w:val="18"/>
                  <w:szCs w:val="18"/>
                  <w:lang w:val="en-GB"/>
                </w:rPr>
                <w:t>Test2</w:t>
              </w:r>
            </w:ins>
          </w:p>
        </w:tc>
      </w:tr>
      <w:tr w:rsidR="001E459E" w:rsidRPr="002476DF" w:rsidTr="001B0012">
        <w:trPr>
          <w:ins w:id="130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31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32" w:author="Josan, Awlok" w:date="2018-11-16T00:59:00Z">
              <w:del w:id="133" w:author="Josan, Awlok" w:date="2018-11-16T00:50:00Z">
                <w:r w:rsidRPr="002476DF" w:rsidDel="00FF5E17">
                  <w:rPr>
                    <w:rFonts w:ascii="Arial" w:eastAsiaTheme="minorHAnsi" w:hAnsi="Arial" w:cs="Arial"/>
                    <w:sz w:val="18"/>
                    <w:szCs w:val="18"/>
                    <w:lang w:val="en-GB"/>
                  </w:rPr>
                  <w:delText>SSB ARFCN</w:delText>
                </w:r>
              </w:del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E-UTRA Channel Number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3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35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36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,4,5,6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37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38" w:author="Josan, Awlok" w:date="2018-11-16T00:59:00Z">
              <w:del w:id="139" w:author="Josan, Awlok" w:date="2018-11-16T00:51:00Z">
                <w:r w:rsidRPr="002476DF" w:rsidDel="00FF5E17">
                  <w:rPr>
                    <w:rFonts w:ascii="Arial" w:eastAsiaTheme="minorHAnsi" w:hAnsi="Arial" w:cs="Arial"/>
                    <w:sz w:val="18"/>
                    <w:szCs w:val="18"/>
                    <w:lang w:val="en-GB"/>
                  </w:rPr>
                  <w:delText>Freq</w:delText>
                </w:r>
              </w:del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40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41" w:author="Josan, Awlok" w:date="2018-11-16T00:59:00Z">
              <w:del w:id="142" w:author="Josan, Awlok" w:date="2018-11-16T00:51:00Z">
                <w:r w:rsidRPr="002476DF" w:rsidDel="00FF5E17">
                  <w:rPr>
                    <w:rFonts w:ascii="Arial" w:eastAsiaTheme="minorHAnsi" w:hAnsi="Arial" w:cs="Arial"/>
                    <w:sz w:val="18"/>
                    <w:szCs w:val="18"/>
                    <w:lang w:val="en-GB"/>
                  </w:rPr>
                  <w:delText>Freq</w:delText>
                </w:r>
              </w:del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</w:ins>
          </w:p>
        </w:tc>
      </w:tr>
      <w:tr w:rsidR="001E459E" w:rsidRPr="002476DF" w:rsidTr="001B0012">
        <w:trPr>
          <w:ins w:id="143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Del="00FF5E17" w:rsidRDefault="001E459E" w:rsidP="001B0012">
            <w:pPr>
              <w:keepNext/>
              <w:keepLines/>
              <w:spacing w:before="60" w:after="180"/>
              <w:jc w:val="center"/>
              <w:rPr>
                <w:ins w:id="14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45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NR Channel Number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4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47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48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,4,5,6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49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50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51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52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2</w:t>
              </w:r>
            </w:ins>
          </w:p>
        </w:tc>
      </w:tr>
      <w:tr w:rsidR="001E459E" w:rsidRPr="002476DF" w:rsidTr="001B0012">
        <w:trPr>
          <w:trHeight w:val="390"/>
          <w:ins w:id="153" w:author="Josan, Awlok" w:date="2018-11-16T00:59:00Z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5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55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TDD configuration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5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57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58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59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60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Not Applicable</w:t>
              </w:r>
            </w:ins>
          </w:p>
        </w:tc>
      </w:tr>
      <w:tr w:rsidR="001E459E" w:rsidRPr="002476DF" w:rsidTr="001B0012">
        <w:trPr>
          <w:trHeight w:val="195"/>
          <w:ins w:id="161" w:author="Josan, Awlok" w:date="2018-11-16T00:59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162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163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6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65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2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,5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6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67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TDDConf.1.1</w:t>
              </w:r>
            </w:ins>
          </w:p>
        </w:tc>
      </w:tr>
      <w:tr w:rsidR="001E459E" w:rsidRPr="002476DF" w:rsidTr="001B0012">
        <w:trPr>
          <w:trHeight w:val="240"/>
          <w:ins w:id="168" w:author="Josan, Awlok" w:date="2018-11-16T00:59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169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170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71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72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7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74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TDDConf.1.2</w:t>
              </w:r>
            </w:ins>
          </w:p>
        </w:tc>
      </w:tr>
      <w:tr w:rsidR="001E459E" w:rsidRPr="002476DF" w:rsidTr="001B0012">
        <w:trPr>
          <w:trHeight w:val="240"/>
          <w:ins w:id="175" w:author="Josan, Awlok" w:date="2018-11-16T00:59:00Z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7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proofErr w:type="spellStart"/>
            <w:ins w:id="177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BW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vertAlign w:val="subscript"/>
                  <w:lang w:val="en-GB"/>
                </w:rPr>
                <w:t>channel</w:t>
              </w:r>
              <w:proofErr w:type="spellEnd"/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7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79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MHz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80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81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82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83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 xml:space="preserve">10: </w:t>
              </w:r>
              <w:proofErr w:type="spellStart"/>
              <w:proofErr w:type="gramStart"/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NRB,c</w:t>
              </w:r>
              <w:proofErr w:type="spellEnd"/>
              <w:proofErr w:type="gramEnd"/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 xml:space="preserve"> = 52</w:t>
              </w:r>
            </w:ins>
          </w:p>
        </w:tc>
      </w:tr>
      <w:tr w:rsidR="001E459E" w:rsidRPr="002476DF" w:rsidTr="001B0012">
        <w:trPr>
          <w:trHeight w:val="240"/>
          <w:ins w:id="184" w:author="Josan, Awlok" w:date="2018-11-16T00:59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185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186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87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88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2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,5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jc w:val="center"/>
              <w:rPr>
                <w:ins w:id="189" w:author="Josan, Awlok" w:date="2018-11-16T00:59:00Z"/>
                <w:rFonts w:ascii="Arial" w:eastAsia="Malgun Gothic" w:hAnsi="Arial" w:cs="Arial"/>
                <w:sz w:val="18"/>
                <w:szCs w:val="18"/>
                <w:lang w:val="de-DE"/>
              </w:rPr>
            </w:pPr>
            <w:ins w:id="190" w:author="Josan, Awlok" w:date="2018-11-16T00:59:00Z">
              <w:r w:rsidRPr="002476DF">
                <w:rPr>
                  <w:rFonts w:ascii="Arial" w:eastAsia="Malgun Gothic" w:hAnsi="Arial" w:cs="Arial"/>
                  <w:sz w:val="18"/>
                  <w:szCs w:val="18"/>
                </w:rPr>
                <w:t xml:space="preserve">10: </w:t>
              </w:r>
              <w:proofErr w:type="gramStart"/>
              <w:r w:rsidRPr="002476D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2476D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proofErr w:type="gramEnd"/>
              <w:r w:rsidRPr="002476D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1E459E" w:rsidRPr="002476DF" w:rsidTr="001B0012">
        <w:trPr>
          <w:trHeight w:val="192"/>
          <w:ins w:id="191" w:author="Josan, Awlok" w:date="2018-11-16T00:59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192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193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94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  <w:ins w:id="195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9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197" w:author="Josan, Awlok" w:date="2018-11-16T00:59:00Z">
              <w:r w:rsidRPr="002476DF">
                <w:rPr>
                  <w:rFonts w:ascii="Arial" w:eastAsia="Malgun Gothic" w:hAnsi="Arial" w:cs="Arial"/>
                  <w:sz w:val="18"/>
                  <w:szCs w:val="18"/>
                  <w:lang w:val="en-GB"/>
                </w:rPr>
                <w:t xml:space="preserve">40: </w:t>
              </w:r>
              <w:proofErr w:type="gramStart"/>
              <w:r w:rsidRPr="002476D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2476D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proofErr w:type="gramEnd"/>
              <w:r w:rsidRPr="002476D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106</w:t>
              </w:r>
            </w:ins>
          </w:p>
        </w:tc>
      </w:tr>
      <w:tr w:rsidR="001E459E" w:rsidRPr="002476DF" w:rsidTr="001B0012">
        <w:trPr>
          <w:trHeight w:val="223"/>
          <w:ins w:id="198" w:author="Josan, Awlok" w:date="2018-11-16T00:59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199" w:author="Josan, Awlok" w:date="2018-11-16T00:59:00Z"/>
                <w:rFonts w:ascii="Arial" w:eastAsiaTheme="minorHAnsi" w:hAnsi="Arial" w:cs="Arial"/>
                <w:sz w:val="18"/>
                <w:szCs w:val="18"/>
              </w:rPr>
            </w:pPr>
            <w:ins w:id="200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</w:rPr>
                <w:t xml:space="preserve">BWP </w:t>
              </w:r>
            </w:ins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01" w:author="Josan, Awlok" w:date="2018-11-16T00:59:00Z"/>
                <w:rFonts w:ascii="Arial" w:eastAsiaTheme="minorHAnsi" w:hAnsi="Arial" w:cs="Arial"/>
                <w:sz w:val="18"/>
                <w:szCs w:val="18"/>
              </w:rPr>
            </w:pPr>
            <w:ins w:id="202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</w:rPr>
                <w:t>DL BWP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rPr>
                <w:ins w:id="20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0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05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,4,5,6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0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07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DLBWP.1.1</w:t>
              </w:r>
            </w:ins>
          </w:p>
        </w:tc>
      </w:tr>
      <w:tr w:rsidR="001E459E" w:rsidRPr="002476DF" w:rsidTr="001B0012">
        <w:trPr>
          <w:trHeight w:val="210"/>
          <w:ins w:id="208" w:author="Josan, Awlok" w:date="2018-11-16T00:59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209" w:author="Josan, Awlok" w:date="2018-11-16T00:59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jc w:val="center"/>
              <w:rPr>
                <w:ins w:id="210" w:author="Josan, Awlok" w:date="2018-11-16T00:59:00Z"/>
                <w:rFonts w:ascii="Arial" w:eastAsia="Calibri" w:hAnsi="Arial" w:cs="Arial"/>
                <w:sz w:val="18"/>
                <w:szCs w:val="18"/>
              </w:rPr>
            </w:pPr>
            <w:ins w:id="211" w:author="Josan, Awlok" w:date="2018-11-16T00:59:00Z">
              <w:r>
                <w:rPr>
                  <w:rFonts w:ascii="Arial" w:eastAsia="Calibri" w:hAnsi="Arial" w:cs="Arial"/>
                  <w:sz w:val="18"/>
                  <w:szCs w:val="18"/>
                </w:rPr>
                <w:t>UL BWP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212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1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14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,4,5,6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jc w:val="center"/>
              <w:rPr>
                <w:ins w:id="215" w:author="Josan, Awlok" w:date="2018-11-16T00:59:00Z"/>
                <w:rFonts w:ascii="Arial" w:eastAsia="Malgun Gothic" w:hAnsi="Arial" w:cs="Arial"/>
                <w:sz w:val="18"/>
                <w:szCs w:val="18"/>
                <w:lang w:val="de-DE"/>
              </w:rPr>
            </w:pPr>
            <w:ins w:id="216" w:author="Josan, Awlok" w:date="2018-11-16T00:59:00Z">
              <w:r>
                <w:rPr>
                  <w:rFonts w:ascii="Arial" w:eastAsia="Malgun Gothic" w:hAnsi="Arial" w:cs="Arial"/>
                  <w:sz w:val="18"/>
                  <w:szCs w:val="18"/>
                </w:rPr>
                <w:t>ULBWP.1.1</w:t>
              </w:r>
            </w:ins>
          </w:p>
        </w:tc>
      </w:tr>
      <w:tr w:rsidR="001E459E" w:rsidRPr="002476DF" w:rsidTr="001B0012">
        <w:trPr>
          <w:trHeight w:val="300"/>
          <w:ins w:id="217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18" w:author="Josan, Awlok" w:date="2018-11-16T00:59:00Z"/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ins w:id="219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</w:rPr>
                <w:t>DRx</w:t>
              </w:r>
              <w:proofErr w:type="spellEnd"/>
              <w:r w:rsidRPr="002476DF">
                <w:rPr>
                  <w:rFonts w:ascii="Arial" w:eastAsiaTheme="minorHAnsi" w:hAnsi="Arial" w:cs="Arial"/>
                  <w:sz w:val="18"/>
                  <w:szCs w:val="18"/>
                </w:rPr>
                <w:t xml:space="preserve"> Cycle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20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proofErr w:type="spellStart"/>
            <w:ins w:id="221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ms</w:t>
              </w:r>
              <w:proofErr w:type="spellEnd"/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22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23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,4,5,6</w:t>
              </w:r>
            </w:ins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2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25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N/A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2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27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320</w:t>
              </w:r>
              <w:r w:rsidRPr="00400508">
                <w:rPr>
                  <w:rFonts w:ascii="Arial" w:eastAsiaTheme="minorHAnsi" w:hAnsi="Arial" w:cs="Arial"/>
                  <w:sz w:val="18"/>
                  <w:szCs w:val="18"/>
                  <w:vertAlign w:val="superscript"/>
                  <w:lang w:val="en-GB"/>
                </w:rPr>
                <w:t>Note5</w:t>
              </w:r>
            </w:ins>
          </w:p>
        </w:tc>
      </w:tr>
      <w:tr w:rsidR="001E459E" w:rsidRPr="002476DF" w:rsidTr="001B0012">
        <w:trPr>
          <w:trHeight w:val="300"/>
          <w:ins w:id="228" w:author="Josan, Awlok" w:date="2018-11-16T00:59:00Z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29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30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</w:rPr>
                <w:t>PDSCH Reference measurement channel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31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32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33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3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35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SR.1.1 FDD</w:t>
              </w:r>
            </w:ins>
          </w:p>
        </w:tc>
      </w:tr>
      <w:tr w:rsidR="001E459E" w:rsidRPr="002476DF" w:rsidTr="001B0012">
        <w:trPr>
          <w:trHeight w:val="225"/>
          <w:ins w:id="236" w:author="Josan, Awlok" w:date="2018-11-16T00:59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237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238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39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40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2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,5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41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42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SR.1.1 TDD</w:t>
              </w:r>
            </w:ins>
          </w:p>
        </w:tc>
      </w:tr>
      <w:tr w:rsidR="001E459E" w:rsidRPr="002476DF" w:rsidTr="001B0012">
        <w:trPr>
          <w:trHeight w:val="210"/>
          <w:ins w:id="243" w:author="Josan, Awlok" w:date="2018-11-16T00:59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244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245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4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47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4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49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SR.2.1 TDD</w:t>
              </w:r>
            </w:ins>
          </w:p>
        </w:tc>
      </w:tr>
      <w:tr w:rsidR="001E459E" w:rsidRPr="002476DF" w:rsidTr="001B0012">
        <w:trPr>
          <w:trHeight w:val="375"/>
          <w:ins w:id="250" w:author="Josan, Awlok" w:date="2018-11-16T00:59:00Z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51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52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 xml:space="preserve">RMSI 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CORESET Reference Channel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5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5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55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5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57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CR.1.1 FDD</w:t>
              </w:r>
            </w:ins>
          </w:p>
        </w:tc>
      </w:tr>
      <w:tr w:rsidR="001E459E" w:rsidRPr="002476DF" w:rsidTr="001B0012">
        <w:trPr>
          <w:trHeight w:val="255"/>
          <w:ins w:id="258" w:author="Josan, Awlok" w:date="2018-11-16T00:59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259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260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61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62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2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,5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6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64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CR.1.1 TDD</w:t>
              </w:r>
            </w:ins>
          </w:p>
        </w:tc>
      </w:tr>
      <w:tr w:rsidR="001E459E" w:rsidRPr="002476DF" w:rsidTr="001B0012">
        <w:trPr>
          <w:trHeight w:val="177"/>
          <w:ins w:id="265" w:author="Josan, Awlok" w:date="2018-11-16T00:59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266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267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6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69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70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71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CR.2.1 TDD</w:t>
              </w:r>
            </w:ins>
          </w:p>
        </w:tc>
      </w:tr>
      <w:tr w:rsidR="001E459E" w:rsidRPr="002476DF" w:rsidTr="001B0012">
        <w:trPr>
          <w:trHeight w:val="255"/>
          <w:ins w:id="272" w:author="Josan, Awlok" w:date="2018-11-16T00:59:00Z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7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74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 xml:space="preserve">Dedicated 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CORESET Reference Channel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75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7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77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7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79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CR.1.1 FDD</w:t>
              </w:r>
            </w:ins>
          </w:p>
        </w:tc>
      </w:tr>
      <w:tr w:rsidR="001E459E" w:rsidRPr="002476DF" w:rsidTr="001B0012">
        <w:trPr>
          <w:trHeight w:val="180"/>
          <w:ins w:id="280" w:author="Josan, Awlok" w:date="2018-11-16T00:59:00Z"/>
        </w:trPr>
        <w:tc>
          <w:tcPr>
            <w:tcW w:w="226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81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82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8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84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2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,5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85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86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CR.1.1 TDD</w:t>
              </w:r>
            </w:ins>
          </w:p>
        </w:tc>
      </w:tr>
      <w:tr w:rsidR="001E459E" w:rsidRPr="002476DF" w:rsidTr="001B0012">
        <w:trPr>
          <w:trHeight w:val="195"/>
          <w:ins w:id="287" w:author="Josan, Awlok" w:date="2018-11-16T00:59:00Z"/>
        </w:trPr>
        <w:tc>
          <w:tcPr>
            <w:tcW w:w="22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8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89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90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91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92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93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CR.2.1 TDD</w:t>
              </w:r>
            </w:ins>
          </w:p>
        </w:tc>
      </w:tr>
      <w:tr w:rsidR="001E459E" w:rsidRPr="002476DF" w:rsidTr="001B0012">
        <w:trPr>
          <w:ins w:id="294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95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96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OCNG Patterns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97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29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299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,4,5,6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00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01" w:author="Josan, Awlok" w:date="2018-11-16T00:59:00Z">
              <w:r w:rsidRPr="002476DF">
                <w:rPr>
                  <w:rFonts w:ascii="Arial" w:eastAsiaTheme="minorHAnsi" w:hAnsi="Arial" w:cs="Arial"/>
                  <w:snapToGrid w:val="0"/>
                  <w:sz w:val="18"/>
                  <w:szCs w:val="18"/>
                  <w:lang w:val="en-GB"/>
                </w:rPr>
                <w:t>O</w:t>
              </w:r>
              <w:r>
                <w:rPr>
                  <w:rFonts w:ascii="Arial" w:eastAsiaTheme="minorHAnsi" w:hAnsi="Arial" w:cs="Arial"/>
                  <w:snapToGrid w:val="0"/>
                  <w:sz w:val="18"/>
                  <w:szCs w:val="18"/>
                  <w:lang w:val="en-GB"/>
                </w:rPr>
                <w:t>P.</w:t>
              </w:r>
              <w:r w:rsidRPr="002476DF">
                <w:rPr>
                  <w:rFonts w:ascii="Arial" w:eastAsiaTheme="minorHAnsi" w:hAnsi="Arial" w:cs="Arial"/>
                  <w:snapToGrid w:val="0"/>
                  <w:sz w:val="18"/>
                  <w:szCs w:val="18"/>
                  <w:lang w:val="en-GB"/>
                </w:rPr>
                <w:t>1</w:t>
              </w:r>
            </w:ins>
          </w:p>
        </w:tc>
      </w:tr>
      <w:tr w:rsidR="001E459E" w:rsidRPr="002476DF" w:rsidTr="001B0012">
        <w:trPr>
          <w:trHeight w:val="177"/>
          <w:ins w:id="302" w:author="Josan, Awlok" w:date="2018-11-16T00:59:00Z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03" w:author="Josan, Awlok" w:date="2018-11-16T00:59:00Z"/>
                <w:rFonts w:ascii="Arial" w:eastAsiaTheme="minorHAnsi" w:hAnsi="Arial" w:cs="Arial"/>
                <w:sz w:val="18"/>
                <w:szCs w:val="18"/>
                <w:lang w:val="da-DK"/>
              </w:rPr>
            </w:pPr>
            <w:ins w:id="304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da-DK"/>
                </w:rPr>
                <w:t>SSB configuration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05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0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07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1,2,4,5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0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09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 xml:space="preserve">SSB.1 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FR1</w:t>
              </w:r>
            </w:ins>
          </w:p>
        </w:tc>
      </w:tr>
      <w:tr w:rsidR="001E459E" w:rsidRPr="002476DF" w:rsidTr="001B0012">
        <w:trPr>
          <w:trHeight w:val="255"/>
          <w:ins w:id="310" w:author="Josan, Awlok" w:date="2018-11-16T00:59:00Z"/>
        </w:trPr>
        <w:tc>
          <w:tcPr>
            <w:tcW w:w="22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Default="001E459E" w:rsidP="001B0012">
            <w:pPr>
              <w:keepNext/>
              <w:keepLines/>
              <w:spacing w:before="60" w:after="180"/>
              <w:jc w:val="center"/>
              <w:rPr>
                <w:ins w:id="311" w:author="Josan, Awlok" w:date="2018-11-16T00:59:00Z"/>
                <w:rFonts w:ascii="Arial" w:eastAsiaTheme="minorHAnsi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12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1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14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3,6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15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16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 xml:space="preserve">SSB.2 </w:t>
              </w:r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FR1</w:t>
              </w:r>
            </w:ins>
          </w:p>
        </w:tc>
      </w:tr>
      <w:tr w:rsidR="001E459E" w:rsidRPr="002476DF" w:rsidTr="001B0012">
        <w:trPr>
          <w:trHeight w:val="240"/>
          <w:ins w:id="317" w:author="Josan, Awlok" w:date="2018-11-16T00:59:00Z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1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19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da-DK"/>
                </w:rPr>
                <w:t>SMTC configuration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20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21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22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1,2,4,5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2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24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</w:rPr>
                <w:t>SMTC.1</w:t>
              </w:r>
            </w:ins>
          </w:p>
        </w:tc>
      </w:tr>
      <w:tr w:rsidR="001E459E" w:rsidRPr="002476DF" w:rsidTr="001B0012">
        <w:trPr>
          <w:trHeight w:val="255"/>
          <w:ins w:id="325" w:author="Josan, Awlok" w:date="2018-11-16T00:59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26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27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2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29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3,6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30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31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</w:rPr>
                <w:t>SMTC.1</w:t>
              </w:r>
            </w:ins>
          </w:p>
        </w:tc>
      </w:tr>
      <w:tr w:rsidR="001E459E" w:rsidRPr="002476DF" w:rsidTr="001B0012">
        <w:trPr>
          <w:ins w:id="332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333" w:author="Josan, Awlok" w:date="2018-11-16T00:59:00Z"/>
                <w:rFonts w:ascii="Arial" w:eastAsia="Times New Roman" w:hAnsi="Arial" w:cs="Arial"/>
                <w:sz w:val="18"/>
                <w:szCs w:val="18"/>
              </w:rPr>
            </w:pPr>
            <w:ins w:id="334" w:author="Josan, Awlok" w:date="2018-11-16T00:59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lastRenderedPageBreak/>
                <w:t>EPRE ratio of PSS to SSS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35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36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dB</w:t>
              </w:r>
            </w:ins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37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38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,4,5,6</w:t>
              </w:r>
            </w:ins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39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40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0</w:t>
              </w:r>
            </w:ins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341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342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0</w:t>
              </w:r>
            </w:ins>
          </w:p>
        </w:tc>
      </w:tr>
      <w:tr w:rsidR="001E459E" w:rsidRPr="002476DF" w:rsidTr="001B0012">
        <w:trPr>
          <w:ins w:id="343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344" w:author="Josan, Awlok" w:date="2018-11-16T00:59:00Z"/>
                <w:rFonts w:ascii="Arial" w:eastAsia="Times New Roman" w:hAnsi="Arial" w:cs="Arial"/>
                <w:sz w:val="18"/>
                <w:szCs w:val="18"/>
              </w:rPr>
            </w:pPr>
            <w:ins w:id="345" w:author="Josan, Awlok" w:date="2018-11-16T00:59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EPRE ratio of PBCH DMRS to SSS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46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47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48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49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1E459E" w:rsidRPr="002476DF" w:rsidTr="001B0012">
        <w:trPr>
          <w:ins w:id="350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351" w:author="Josan, Awlok" w:date="2018-11-16T00:59:00Z"/>
                <w:rFonts w:ascii="Arial" w:eastAsia="Times New Roman" w:hAnsi="Arial" w:cs="Arial"/>
                <w:sz w:val="18"/>
                <w:szCs w:val="18"/>
              </w:rPr>
            </w:pPr>
            <w:ins w:id="352" w:author="Josan, Awlok" w:date="2018-11-16T00:59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EPRE ratio of PBCH to PBCH DMRS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53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54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55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56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1E459E" w:rsidRPr="002476DF" w:rsidTr="001B0012">
        <w:trPr>
          <w:ins w:id="357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358" w:author="Josan, Awlok" w:date="2018-11-16T00:59:00Z"/>
                <w:rFonts w:ascii="Arial" w:eastAsia="Times New Roman" w:hAnsi="Arial" w:cs="Arial"/>
                <w:sz w:val="18"/>
                <w:szCs w:val="18"/>
              </w:rPr>
            </w:pPr>
            <w:ins w:id="359" w:author="Josan, Awlok" w:date="2018-11-16T00:59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EPRE ratio of PDCCH DMRS to SSS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60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61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62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63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1E459E" w:rsidRPr="002476DF" w:rsidTr="001B0012">
        <w:trPr>
          <w:ins w:id="364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365" w:author="Josan, Awlok" w:date="2018-11-16T00:59:00Z"/>
                <w:rFonts w:ascii="Arial" w:eastAsia="Times New Roman" w:hAnsi="Arial" w:cs="Arial"/>
                <w:sz w:val="18"/>
                <w:szCs w:val="18"/>
              </w:rPr>
            </w:pPr>
            <w:ins w:id="366" w:author="Josan, Awlok" w:date="2018-11-16T00:59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EPRE ratio of PDCCH to PDCCH DMRS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67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68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69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70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1E459E" w:rsidRPr="002476DF" w:rsidTr="001B0012">
        <w:trPr>
          <w:ins w:id="371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372" w:author="Josan, Awlok" w:date="2018-11-16T00:59:00Z"/>
                <w:rFonts w:ascii="Arial" w:eastAsia="Times New Roman" w:hAnsi="Arial" w:cs="Arial"/>
                <w:sz w:val="18"/>
                <w:szCs w:val="18"/>
              </w:rPr>
            </w:pPr>
            <w:ins w:id="373" w:author="Josan, Awlok" w:date="2018-11-16T00:59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EPRE ratio of PDSCH DMRS to SSS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74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75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76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77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1E459E" w:rsidRPr="002476DF" w:rsidTr="001B0012">
        <w:trPr>
          <w:ins w:id="378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379" w:author="Josan, Awlok" w:date="2018-11-16T00:59:00Z"/>
                <w:rFonts w:ascii="Arial" w:eastAsia="Times New Roman" w:hAnsi="Arial" w:cs="Arial"/>
                <w:sz w:val="18"/>
                <w:szCs w:val="18"/>
              </w:rPr>
            </w:pPr>
            <w:ins w:id="380" w:author="Josan, Awlok" w:date="2018-11-16T00:59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EPRE ratio of PDSCH to PDSCH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81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82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83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84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1E459E" w:rsidRPr="002476DF" w:rsidTr="001B0012">
        <w:trPr>
          <w:ins w:id="385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386" w:author="Josan, Awlok" w:date="2018-11-16T00:59:00Z"/>
                <w:rFonts w:ascii="Arial" w:eastAsia="Times New Roman" w:hAnsi="Arial" w:cs="Arial"/>
                <w:sz w:val="18"/>
                <w:szCs w:val="18"/>
              </w:rPr>
            </w:pPr>
            <w:ins w:id="387" w:author="Josan, Awlok" w:date="2018-11-16T00:59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 xml:space="preserve">EPRE ratio of OCNG DMRS to </w:t>
              </w:r>
              <w:proofErr w:type="gramStart"/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SSS(</w:t>
              </w:r>
              <w:proofErr w:type="gramEnd"/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Note 1)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88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89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90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91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1E459E" w:rsidRPr="002476DF" w:rsidTr="001B0012">
        <w:trPr>
          <w:ins w:id="392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393" w:author="Josan, Awlok" w:date="2018-11-16T00:59:00Z"/>
                <w:rFonts w:ascii="Arial" w:eastAsia="Times New Roman" w:hAnsi="Arial" w:cs="Arial"/>
                <w:sz w:val="18"/>
                <w:szCs w:val="18"/>
              </w:rPr>
            </w:pPr>
            <w:ins w:id="394" w:author="Josan, Awlok" w:date="2018-11-16T00:59:00Z">
              <w:r w:rsidRPr="002476DF">
                <w:rPr>
                  <w:rFonts w:ascii="Arial" w:eastAsia="Times New Roman" w:hAnsi="Arial" w:cs="Arial"/>
                  <w:sz w:val="18"/>
                  <w:szCs w:val="18"/>
                  <w:lang w:val="en-GB" w:eastAsia="ja-JP"/>
                </w:rPr>
                <w:t>EPRE ratio of OCNG to OCNG DMRS (Note 1)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95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96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97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398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</w:tr>
      <w:tr w:rsidR="001E459E" w:rsidRPr="002476DF" w:rsidTr="001B0012">
        <w:trPr>
          <w:ins w:id="399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400" w:author="Josan, Awlok" w:date="2018-11-16T00:59:00Z"/>
                <w:rFonts w:ascii="Arial" w:eastAsia="Times New Roman" w:hAnsi="Arial" w:cs="Arial"/>
                <w:sz w:val="18"/>
                <w:szCs w:val="18"/>
                <w:vertAlign w:val="superscript"/>
              </w:rPr>
            </w:pPr>
            <w:ins w:id="401" w:author="Josan, Awlok" w:date="2018-11-16T00:59:00Z">
              <w:r w:rsidRPr="002476DF">
                <w:rPr>
                  <w:rFonts w:ascii="Arial" w:eastAsia="Calibri" w:hAnsi="Arial" w:cs="Arial"/>
                  <w:position w:val="-12"/>
                  <w:sz w:val="18"/>
                  <w:szCs w:val="18"/>
                </w:rPr>
                <w:object w:dxaOrig="405" w:dyaOrig="34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117" type="#_x0000_t75" style="width:20.25pt;height:17.25pt" o:ole="" fillcolor="window">
                    <v:imagedata r:id="rId8" o:title=""/>
                  </v:shape>
                  <o:OLEObject Type="Embed" ProgID="Equation.3" ShapeID="_x0000_i1117" DrawAspect="Content" ObjectID="_1603835651" r:id="rId9"/>
                </w:object>
              </w:r>
              <w:r w:rsidRPr="002476DF">
                <w:rPr>
                  <w:rFonts w:ascii="Arial" w:eastAsia="Times New Roman" w:hAnsi="Arial" w:cs="Arial"/>
                  <w:sz w:val="18"/>
                  <w:szCs w:val="18"/>
                  <w:vertAlign w:val="superscript"/>
                </w:rPr>
                <w:t>Note2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02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03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dBm/15 kHz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0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05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,4,5,6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0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07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-98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0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09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-98</w:t>
              </w:r>
            </w:ins>
          </w:p>
        </w:tc>
      </w:tr>
      <w:tr w:rsidR="001E459E" w:rsidRPr="002476DF" w:rsidTr="001B0012">
        <w:trPr>
          <w:trHeight w:val="195"/>
          <w:ins w:id="410" w:author="Josan, Awlok" w:date="2018-11-16T00:59:00Z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411" w:author="Josan, Awlok" w:date="2018-11-16T00:59:00Z"/>
                <w:rFonts w:ascii="Arial" w:eastAsia="Times New Roman" w:hAnsi="Arial" w:cs="Arial"/>
                <w:sz w:val="18"/>
                <w:szCs w:val="18"/>
                <w:vertAlign w:val="superscript"/>
              </w:rPr>
            </w:pPr>
            <w:ins w:id="412" w:author="Josan, Awlok" w:date="2018-11-16T00:59:00Z">
              <w:r w:rsidRPr="002476DF">
                <w:rPr>
                  <w:rFonts w:ascii="Arial" w:eastAsia="Calibri" w:hAnsi="Arial" w:cs="Arial"/>
                  <w:position w:val="-12"/>
                  <w:sz w:val="18"/>
                  <w:szCs w:val="18"/>
                </w:rPr>
                <w:object w:dxaOrig="405" w:dyaOrig="345">
                  <v:shape id="_x0000_i1118" type="#_x0000_t75" style="width:20.25pt;height:17.25pt" o:ole="" fillcolor="window">
                    <v:imagedata r:id="rId8" o:title=""/>
                  </v:shape>
                  <o:OLEObject Type="Embed" ProgID="Equation.3" ShapeID="_x0000_i1118" DrawAspect="Content" ObjectID="_1603835652" r:id="rId10"/>
                </w:object>
              </w:r>
              <w:r w:rsidRPr="002476DF">
                <w:rPr>
                  <w:rFonts w:ascii="Arial" w:eastAsia="Times New Roman" w:hAnsi="Arial" w:cs="Arial"/>
                  <w:sz w:val="18"/>
                  <w:szCs w:val="18"/>
                  <w:vertAlign w:val="superscript"/>
                </w:rPr>
                <w:t>Note2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1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14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dBm/SCS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15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16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1,2,4,5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17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18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-98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19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20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-98</w:t>
              </w:r>
            </w:ins>
          </w:p>
        </w:tc>
      </w:tr>
      <w:tr w:rsidR="001E459E" w:rsidRPr="002476DF" w:rsidTr="001B0012">
        <w:trPr>
          <w:trHeight w:val="240"/>
          <w:ins w:id="421" w:author="Josan, Awlok" w:date="2018-11-16T00:59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422" w:author="Josan, Awlok" w:date="2018-11-16T00:59:00Z"/>
                <w:rFonts w:ascii="Arial" w:eastAsia="Times New Roman" w:hAnsi="Arial" w:cs="Arial"/>
                <w:sz w:val="18"/>
                <w:szCs w:val="18"/>
                <w:vertAlign w:val="super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423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2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25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3,6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2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27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-95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2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29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-95</w:t>
              </w:r>
            </w:ins>
          </w:p>
        </w:tc>
      </w:tr>
      <w:tr w:rsidR="001E459E" w:rsidRPr="002476DF" w:rsidTr="001B0012">
        <w:trPr>
          <w:ins w:id="430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431" w:author="Josan, Awlok" w:date="2018-11-16T00:59:00Z"/>
                <w:rFonts w:ascii="Arial" w:eastAsia="Times New Roman" w:hAnsi="Arial" w:cs="Arial"/>
                <w:sz w:val="18"/>
                <w:szCs w:val="18"/>
              </w:rPr>
            </w:pPr>
            <w:ins w:id="432" w:author="Josan, Awlok" w:date="2018-11-16T00:59:00Z">
              <w:r w:rsidRPr="002476DF">
                <w:rPr>
                  <w:rFonts w:ascii="Arial" w:eastAsia="Calibri" w:hAnsi="Arial" w:cs="Arial"/>
                  <w:position w:val="-12"/>
                  <w:sz w:val="18"/>
                  <w:szCs w:val="18"/>
                </w:rPr>
                <w:object w:dxaOrig="615" w:dyaOrig="390">
                  <v:shape id="_x0000_i1119" type="#_x0000_t75" style="width:30.75pt;height:19.5pt" o:ole="" fillcolor="window">
                    <v:imagedata r:id="rId11" o:title=""/>
                  </v:shape>
                  <o:OLEObject Type="Embed" ProgID="Equation.3" ShapeID="_x0000_i1119" DrawAspect="Content" ObjectID="_1603835653" r:id="rId12"/>
                </w:objec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3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3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35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,4,5,6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3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37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3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39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</w:ins>
          </w:p>
        </w:tc>
      </w:tr>
      <w:tr w:rsidR="001E459E" w:rsidRPr="002476DF" w:rsidTr="001B0012">
        <w:trPr>
          <w:ins w:id="440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441" w:author="Josan, Awlok" w:date="2018-11-16T00:59:00Z"/>
                <w:rFonts w:ascii="Arial" w:eastAsia="Times New Roman" w:hAnsi="Arial" w:cs="Arial"/>
                <w:sz w:val="18"/>
                <w:szCs w:val="18"/>
              </w:rPr>
            </w:pPr>
            <w:ins w:id="442" w:author="Josan, Awlok" w:date="2018-11-16T00:59:00Z">
              <w:r w:rsidRPr="002476DF">
                <w:rPr>
                  <w:rFonts w:ascii="Arial" w:eastAsia="Calibri" w:hAnsi="Arial" w:cs="Arial"/>
                  <w:position w:val="-12"/>
                  <w:sz w:val="18"/>
                  <w:szCs w:val="18"/>
                </w:rPr>
                <w:object w:dxaOrig="810" w:dyaOrig="390">
                  <v:shape id="_x0000_i1120" type="#_x0000_t75" style="width:40.5pt;height:19.5pt" o:ole="" fillcolor="window">
                    <v:imagedata r:id="rId13" o:title=""/>
                  </v:shape>
                  <o:OLEObject Type="Embed" ProgID="Equation.3" ShapeID="_x0000_i1120" DrawAspect="Content" ObjectID="_1603835654" r:id="rId14"/>
                </w:objec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4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4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45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,4,5,6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4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47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4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49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</w:t>
              </w:r>
            </w:ins>
          </w:p>
        </w:tc>
      </w:tr>
      <w:tr w:rsidR="001E459E" w:rsidRPr="002476DF" w:rsidTr="001B0012">
        <w:trPr>
          <w:trHeight w:val="210"/>
          <w:ins w:id="450" w:author="Josan, Awlok" w:date="2018-11-16T00:59:00Z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451" w:author="Josan, Awlok" w:date="2018-11-16T00:59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452" w:author="Josan, Awlok" w:date="2018-11-16T00:59:00Z">
              <w:r w:rsidRPr="002476DF">
                <w:rPr>
                  <w:rFonts w:ascii="Arial" w:eastAsia="Times New Roman" w:hAnsi="Arial" w:cs="Arial"/>
                  <w:sz w:val="18"/>
                  <w:szCs w:val="18"/>
                </w:rPr>
                <w:t>SS-RSRP</w:t>
              </w:r>
              <w:r w:rsidRPr="002476DF">
                <w:rPr>
                  <w:rFonts w:ascii="Arial" w:eastAsia="Times New Roman" w:hAnsi="Arial" w:cs="Arial"/>
                  <w:sz w:val="18"/>
                  <w:szCs w:val="18"/>
                  <w:vertAlign w:val="superscript"/>
                </w:rPr>
                <w:t>Note3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5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54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dBm/SCS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55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56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1,2,4,5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57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58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-95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59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60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-95</w:t>
              </w:r>
            </w:ins>
          </w:p>
        </w:tc>
      </w:tr>
      <w:tr w:rsidR="001E459E" w:rsidRPr="002476DF" w:rsidTr="001B0012">
        <w:trPr>
          <w:trHeight w:val="240"/>
          <w:ins w:id="461" w:author="Josan, Awlok" w:date="2018-11-16T00:59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462" w:author="Josan, Awlok" w:date="2018-11-16T00:59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463" w:author="Josan, Awlok" w:date="2018-11-16T00:59:00Z"/>
                <w:rFonts w:ascii="Arial" w:eastAsia="Calibr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6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65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3,6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66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67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-92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68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69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-92</w:t>
              </w:r>
            </w:ins>
          </w:p>
        </w:tc>
      </w:tr>
      <w:tr w:rsidR="001E459E" w:rsidRPr="002476DF" w:rsidTr="001B0012">
        <w:trPr>
          <w:trHeight w:val="255"/>
          <w:ins w:id="470" w:author="Josan, Awlok" w:date="2018-11-16T00:59:00Z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471" w:author="Josan, Awlok" w:date="2018-11-16T00:59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472" w:author="Josan, Awlok" w:date="2018-11-16T00:59:00Z">
              <w:r w:rsidRPr="002476DF">
                <w:rPr>
                  <w:rFonts w:ascii="Arial" w:eastAsia="Times New Roman" w:hAnsi="Arial" w:cs="Arial"/>
                  <w:sz w:val="18"/>
                  <w:szCs w:val="18"/>
                </w:rPr>
                <w:t>Io</w:t>
              </w:r>
              <w:r w:rsidRPr="002476DF">
                <w:rPr>
                  <w:rFonts w:ascii="Arial" w:eastAsia="Times New Roman" w:hAnsi="Arial" w:cs="Arial"/>
                  <w:sz w:val="18"/>
                  <w:szCs w:val="18"/>
                  <w:vertAlign w:val="superscript"/>
                </w:rPr>
                <w:t>Note3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7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74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dBm/9.36MHz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75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76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1,2,4,5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77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78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-65.2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79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80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-65.2</w:t>
              </w:r>
            </w:ins>
          </w:p>
        </w:tc>
      </w:tr>
      <w:tr w:rsidR="001E459E" w:rsidRPr="002476DF" w:rsidTr="001B0012">
        <w:trPr>
          <w:trHeight w:val="180"/>
          <w:ins w:id="481" w:author="Josan, Awlok" w:date="2018-11-16T00:59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rPr>
                <w:ins w:id="482" w:author="Josan, Awlok" w:date="2018-11-16T00:59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8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84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dBm/38.1MHz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85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86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3,6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87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88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-59.2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89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90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-59.2</w:t>
              </w:r>
            </w:ins>
          </w:p>
        </w:tc>
      </w:tr>
      <w:tr w:rsidR="001E459E" w:rsidRPr="002476DF" w:rsidTr="001B0012">
        <w:trPr>
          <w:ins w:id="491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9E" w:rsidRPr="002476DF" w:rsidRDefault="001E459E" w:rsidP="001B0012">
            <w:pPr>
              <w:keepNext/>
              <w:keepLines/>
              <w:rPr>
                <w:ins w:id="492" w:author="Josan, Awlok" w:date="2018-11-16T00:59:00Z"/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ins w:id="493" w:author="Josan, Awlok" w:date="2018-11-16T00:59:00Z">
              <w:r w:rsidRPr="002476DF">
                <w:rPr>
                  <w:rFonts w:ascii="Arial" w:eastAsia="Times New Roman" w:hAnsi="Arial" w:cs="Arial"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94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95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96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,4,5,6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497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498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AWGN</w:t>
              </w:r>
            </w:ins>
          </w:p>
        </w:tc>
      </w:tr>
      <w:tr w:rsidR="001E459E" w:rsidRPr="002476DF" w:rsidTr="001B0012">
        <w:trPr>
          <w:ins w:id="499" w:author="Josan, Awlok" w:date="2018-11-16T00:59:00Z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9E" w:rsidRPr="002476DF" w:rsidRDefault="001E459E" w:rsidP="001B0012">
            <w:pPr>
              <w:keepNext/>
              <w:keepLines/>
              <w:rPr>
                <w:ins w:id="500" w:author="Josan, Awlok" w:date="2018-11-16T00:59:00Z"/>
                <w:rFonts w:ascii="Arial" w:eastAsia="Times New Roman" w:hAnsi="Arial" w:cs="Arial"/>
                <w:sz w:val="18"/>
                <w:szCs w:val="18"/>
              </w:rPr>
            </w:pPr>
            <w:ins w:id="501" w:author="Josan, Awlok" w:date="2018-11-16T00:59:00Z">
              <w:r>
                <w:rPr>
                  <w:rFonts w:ascii="Arial" w:eastAsia="Times New Roman" w:hAnsi="Arial" w:cs="Arial"/>
                  <w:sz w:val="18"/>
                  <w:szCs w:val="18"/>
                </w:rPr>
                <w:t>SRS Config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502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503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504" w:author="Josan, Awlok" w:date="2018-11-16T00:59:00Z">
              <w:r w:rsidRPr="002476DF"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1,2,3</w:t>
              </w:r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,4,5,6</w:t>
              </w:r>
            </w:ins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505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506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Config1</w:t>
              </w:r>
              <w:r w:rsidRPr="00373A0C">
                <w:rPr>
                  <w:rFonts w:ascii="Arial" w:eastAsiaTheme="minorHAnsi" w:hAnsi="Arial" w:cs="Arial"/>
                  <w:sz w:val="18"/>
                  <w:szCs w:val="18"/>
                  <w:vertAlign w:val="superscript"/>
                  <w:lang w:val="en-GB"/>
                </w:rPr>
                <w:t>Note6</w:t>
              </w:r>
            </w:ins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59E" w:rsidRPr="002476DF" w:rsidRDefault="001E459E" w:rsidP="001B0012">
            <w:pPr>
              <w:keepNext/>
              <w:keepLines/>
              <w:spacing w:before="60" w:after="180"/>
              <w:jc w:val="center"/>
              <w:rPr>
                <w:ins w:id="507" w:author="Josan, Awlok" w:date="2018-11-16T00:59:00Z"/>
                <w:rFonts w:ascii="Arial" w:eastAsiaTheme="minorHAnsi" w:hAnsi="Arial" w:cs="Arial"/>
                <w:sz w:val="18"/>
                <w:szCs w:val="18"/>
                <w:lang w:val="en-GB"/>
              </w:rPr>
            </w:pPr>
            <w:ins w:id="508" w:author="Josan, Awlok" w:date="2018-11-16T00:59:00Z">
              <w:r>
                <w:rPr>
                  <w:rFonts w:ascii="Arial" w:eastAsiaTheme="minorHAnsi" w:hAnsi="Arial" w:cs="Arial"/>
                  <w:sz w:val="18"/>
                  <w:szCs w:val="18"/>
                  <w:lang w:val="en-GB"/>
                </w:rPr>
                <w:t>Config2</w:t>
              </w:r>
              <w:r w:rsidRPr="00373A0C">
                <w:rPr>
                  <w:rFonts w:ascii="Arial" w:eastAsiaTheme="minorHAnsi" w:hAnsi="Arial" w:cs="Arial"/>
                  <w:sz w:val="18"/>
                  <w:szCs w:val="18"/>
                  <w:vertAlign w:val="superscript"/>
                  <w:lang w:val="en-GB"/>
                </w:rPr>
                <w:t>Note6</w:t>
              </w:r>
            </w:ins>
          </w:p>
        </w:tc>
      </w:tr>
    </w:tbl>
    <w:p w:rsidR="001E459E" w:rsidRDefault="001E459E" w:rsidP="001E459E">
      <w:pPr>
        <w:rPr>
          <w:ins w:id="509" w:author="Josan, Awlok" w:date="2018-11-16T00:59:00Z"/>
        </w:rPr>
      </w:pPr>
    </w:p>
    <w:p w:rsidR="001E459E" w:rsidRPr="00400508" w:rsidRDefault="001E459E" w:rsidP="001E459E">
      <w:pPr>
        <w:jc w:val="center"/>
        <w:rPr>
          <w:ins w:id="510" w:author="Josan, Awlok" w:date="2018-11-16T00:59:00Z"/>
          <w:rFonts w:ascii="Arial" w:hAnsi="Arial" w:cs="Arial"/>
          <w:b/>
          <w:sz w:val="20"/>
          <w:szCs w:val="20"/>
        </w:rPr>
      </w:pPr>
      <w:ins w:id="511" w:author="Josan, Awlok" w:date="2018-11-16T00:59:00Z">
        <w:r w:rsidRPr="00400508">
          <w:rPr>
            <w:rFonts w:ascii="Arial" w:hAnsi="Arial" w:cs="Arial"/>
            <w:b/>
            <w:sz w:val="20"/>
            <w:szCs w:val="20"/>
          </w:rPr>
          <w:t>Table A.</w:t>
        </w:r>
        <w:r>
          <w:rPr>
            <w:rFonts w:ascii="Arial" w:hAnsi="Arial" w:cs="Arial"/>
            <w:b/>
            <w:sz w:val="20"/>
            <w:szCs w:val="20"/>
          </w:rPr>
          <w:t>6.4.1.1.1-3</w:t>
        </w:r>
        <w:r w:rsidRPr="00400508">
          <w:rPr>
            <w:rFonts w:ascii="Arial" w:hAnsi="Arial" w:cs="Arial"/>
            <w:b/>
            <w:sz w:val="20"/>
            <w:szCs w:val="20"/>
          </w:rPr>
          <w:t xml:space="preserve"> SRS Configuration for Timing Accuracy Test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7"/>
        <w:gridCol w:w="2589"/>
        <w:gridCol w:w="1289"/>
        <w:gridCol w:w="1260"/>
        <w:gridCol w:w="2335"/>
      </w:tblGrid>
      <w:tr w:rsidR="001E459E" w:rsidTr="001B0012">
        <w:trPr>
          <w:ins w:id="512" w:author="Josan, Awlok" w:date="2018-11-16T00:59:00Z"/>
        </w:trPr>
        <w:tc>
          <w:tcPr>
            <w:tcW w:w="1877" w:type="dxa"/>
          </w:tcPr>
          <w:p w:rsidR="001E459E" w:rsidRPr="00090D28" w:rsidRDefault="001E459E" w:rsidP="001B0012">
            <w:pPr>
              <w:rPr>
                <w:ins w:id="513" w:author="Josan, Awlok" w:date="2018-11-16T00:5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514" w:author="Josan, Awlok" w:date="2018-11-16T00:59:00Z"/>
                <w:rFonts w:ascii="Arial" w:hAnsi="Arial" w:cs="Arial"/>
                <w:b/>
                <w:sz w:val="18"/>
                <w:szCs w:val="18"/>
              </w:rPr>
            </w:pPr>
            <w:ins w:id="515" w:author="Josan, Awlok" w:date="2018-11-16T00:59:00Z">
              <w:r>
                <w:rPr>
                  <w:rFonts w:ascii="Arial" w:hAnsi="Arial" w:cs="Arial"/>
                  <w:b/>
                  <w:sz w:val="18"/>
                  <w:szCs w:val="18"/>
                </w:rPr>
                <w:t>Field</w:t>
              </w:r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516" w:author="Josan, Awlok" w:date="2018-11-16T00:59:00Z"/>
                <w:rFonts w:ascii="Arial" w:hAnsi="Arial" w:cs="Arial"/>
                <w:b/>
                <w:sz w:val="18"/>
                <w:szCs w:val="18"/>
              </w:rPr>
            </w:pPr>
            <w:ins w:id="517" w:author="Josan, Awlok" w:date="2018-11-16T00:59:00Z"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Config1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518" w:author="Josan, Awlok" w:date="2018-11-16T00:59:00Z"/>
                <w:rFonts w:ascii="Arial" w:hAnsi="Arial" w:cs="Arial"/>
                <w:b/>
                <w:sz w:val="18"/>
                <w:szCs w:val="18"/>
              </w:rPr>
            </w:pPr>
            <w:ins w:id="519" w:author="Josan, Awlok" w:date="2018-11-16T00:59:00Z"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Config 2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520" w:author="Josan, Awlok" w:date="2018-11-16T00:59:00Z"/>
                <w:rFonts w:ascii="Arial" w:hAnsi="Arial" w:cs="Arial"/>
                <w:b/>
                <w:sz w:val="18"/>
                <w:szCs w:val="18"/>
              </w:rPr>
            </w:pPr>
            <w:ins w:id="521" w:author="Josan, Awlok" w:date="2018-11-16T00:59:00Z"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1E459E" w:rsidTr="001B0012">
        <w:trPr>
          <w:ins w:id="522" w:author="Josan, Awlok" w:date="2018-11-16T00:59:00Z"/>
        </w:trPr>
        <w:tc>
          <w:tcPr>
            <w:tcW w:w="1877" w:type="dxa"/>
            <w:vMerge w:val="restart"/>
          </w:tcPr>
          <w:p w:rsidR="001E459E" w:rsidRPr="00090D28" w:rsidRDefault="001E459E" w:rsidP="001B0012">
            <w:pPr>
              <w:rPr>
                <w:ins w:id="523" w:author="Josan, Awlok" w:date="2018-11-16T00:59:00Z"/>
                <w:rFonts w:ascii="Arial" w:hAnsi="Arial" w:cs="Arial"/>
                <w:sz w:val="18"/>
                <w:szCs w:val="18"/>
              </w:rPr>
            </w:pPr>
            <w:ins w:id="524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SRS-</w:t>
              </w:r>
              <w:proofErr w:type="spellStart"/>
              <w:r w:rsidRPr="00090D28">
                <w:rPr>
                  <w:rFonts w:ascii="Arial" w:hAnsi="Arial" w:cs="Arial"/>
                  <w:sz w:val="18"/>
                  <w:szCs w:val="18"/>
                </w:rPr>
                <w:t>ResourceSet</w:t>
              </w:r>
              <w:proofErr w:type="spellEnd"/>
            </w:ins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525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526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srs-ResourceSetId</w:t>
              </w:r>
              <w:proofErr w:type="spellEnd"/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527" w:author="Josan, Awlok" w:date="2018-11-16T00:59:00Z"/>
                <w:rFonts w:ascii="Arial" w:hAnsi="Arial" w:cs="Arial"/>
                <w:sz w:val="18"/>
                <w:szCs w:val="18"/>
              </w:rPr>
            </w:pPr>
            <w:ins w:id="528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529" w:author="Josan, Awlok" w:date="2018-11-16T00:59:00Z"/>
                <w:rFonts w:ascii="Arial" w:hAnsi="Arial" w:cs="Arial"/>
                <w:sz w:val="18"/>
                <w:szCs w:val="18"/>
              </w:rPr>
            </w:pPr>
            <w:ins w:id="530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531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532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533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534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535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srs-ResourceIdList</w:t>
              </w:r>
              <w:proofErr w:type="spellEnd"/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536" w:author="Josan, Awlok" w:date="2018-11-16T00:59:00Z"/>
                <w:rFonts w:ascii="Arial" w:hAnsi="Arial" w:cs="Arial"/>
                <w:sz w:val="18"/>
                <w:szCs w:val="18"/>
              </w:rPr>
            </w:pPr>
            <w:ins w:id="537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538" w:author="Josan, Awlok" w:date="2018-11-16T00:59:00Z"/>
                <w:rFonts w:ascii="Arial" w:hAnsi="Arial" w:cs="Arial"/>
                <w:sz w:val="18"/>
                <w:szCs w:val="18"/>
              </w:rPr>
            </w:pPr>
            <w:ins w:id="539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540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541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542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543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544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resourceType</w:t>
              </w:r>
              <w:proofErr w:type="spellEnd"/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545" w:author="Josan, Awlok" w:date="2018-11-16T00:59:00Z"/>
                <w:rFonts w:ascii="Arial" w:hAnsi="Arial" w:cs="Arial"/>
                <w:sz w:val="18"/>
                <w:szCs w:val="18"/>
              </w:rPr>
            </w:pPr>
            <w:ins w:id="546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Periodic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547" w:author="Josan, Awlok" w:date="2018-11-16T00:59:00Z"/>
                <w:rFonts w:ascii="Arial" w:hAnsi="Arial" w:cs="Arial"/>
                <w:sz w:val="18"/>
                <w:szCs w:val="18"/>
              </w:rPr>
            </w:pPr>
            <w:ins w:id="548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Periodic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549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550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551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552" w:author="Josan, Awlok" w:date="2018-11-16T00:59:00Z"/>
                <w:rFonts w:ascii="Arial" w:hAnsi="Arial" w:cs="Arial"/>
                <w:sz w:val="18"/>
                <w:szCs w:val="18"/>
              </w:rPr>
            </w:pPr>
            <w:ins w:id="553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Usage</w:t>
              </w:r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554" w:author="Josan, Awlok" w:date="2018-11-16T00:59:00Z"/>
                <w:rFonts w:ascii="Arial" w:hAnsi="Arial" w:cs="Arial"/>
                <w:sz w:val="18"/>
                <w:szCs w:val="18"/>
              </w:rPr>
            </w:pPr>
            <w:ins w:id="555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Codebook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556" w:author="Josan, Awlok" w:date="2018-11-16T00:59:00Z"/>
                <w:rFonts w:ascii="Arial" w:hAnsi="Arial" w:cs="Arial"/>
                <w:sz w:val="18"/>
                <w:szCs w:val="18"/>
              </w:rPr>
            </w:pPr>
            <w:ins w:id="557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Codebook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558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559" w:author="Josan, Awlok" w:date="2018-11-16T00:59:00Z"/>
        </w:trPr>
        <w:tc>
          <w:tcPr>
            <w:tcW w:w="1877" w:type="dxa"/>
          </w:tcPr>
          <w:p w:rsidR="001E459E" w:rsidRPr="00090D28" w:rsidRDefault="001E459E" w:rsidP="001B0012">
            <w:pPr>
              <w:rPr>
                <w:ins w:id="560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561" w:author="Josan, Awlok" w:date="2018-11-16T00:59:00Z"/>
                <w:rFonts w:ascii="Arial" w:hAnsi="Arial" w:cs="Arial"/>
                <w:sz w:val="18"/>
                <w:szCs w:val="18"/>
              </w:rPr>
            </w:pPr>
            <w:ins w:id="562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SRS-</w:t>
              </w:r>
              <w:proofErr w:type="spellStart"/>
              <w:r w:rsidRPr="00090D28">
                <w:rPr>
                  <w:rFonts w:ascii="Arial" w:hAnsi="Arial" w:cs="Arial"/>
                  <w:sz w:val="18"/>
                  <w:szCs w:val="18"/>
                </w:rPr>
                <w:t>ResourceSetId</w:t>
              </w:r>
              <w:proofErr w:type="spellEnd"/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563" w:author="Josan, Awlok" w:date="2018-11-16T00:59:00Z"/>
                <w:rFonts w:ascii="Arial" w:hAnsi="Arial" w:cs="Arial"/>
                <w:sz w:val="18"/>
                <w:szCs w:val="18"/>
              </w:rPr>
            </w:pPr>
            <w:ins w:id="564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565" w:author="Josan, Awlok" w:date="2018-11-16T00:59:00Z"/>
                <w:rFonts w:ascii="Arial" w:hAnsi="Arial" w:cs="Arial"/>
                <w:sz w:val="18"/>
                <w:szCs w:val="18"/>
              </w:rPr>
            </w:pPr>
            <w:ins w:id="566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567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568" w:author="Josan, Awlok" w:date="2018-11-16T00:59:00Z"/>
        </w:trPr>
        <w:tc>
          <w:tcPr>
            <w:tcW w:w="1877" w:type="dxa"/>
            <w:vMerge w:val="restart"/>
          </w:tcPr>
          <w:p w:rsidR="001E459E" w:rsidRPr="00090D28" w:rsidRDefault="001E459E" w:rsidP="001B0012">
            <w:pPr>
              <w:rPr>
                <w:ins w:id="569" w:author="Josan, Awlok" w:date="2018-11-16T00:59:00Z"/>
                <w:rFonts w:ascii="Arial" w:hAnsi="Arial" w:cs="Arial"/>
                <w:sz w:val="18"/>
                <w:szCs w:val="18"/>
              </w:rPr>
            </w:pPr>
            <w:ins w:id="570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SRS-Resource</w:t>
              </w:r>
            </w:ins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571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572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nrofSRS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>-Ports</w:t>
              </w:r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573" w:author="Josan, Awlok" w:date="2018-11-16T00:59:00Z"/>
                <w:rFonts w:ascii="Arial" w:hAnsi="Arial" w:cs="Arial"/>
                <w:sz w:val="18"/>
                <w:szCs w:val="18"/>
              </w:rPr>
            </w:pPr>
            <w:ins w:id="574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Port1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575" w:author="Josan, Awlok" w:date="2018-11-16T00:59:00Z"/>
                <w:rFonts w:ascii="Arial" w:hAnsi="Arial" w:cs="Arial"/>
                <w:sz w:val="18"/>
                <w:szCs w:val="18"/>
              </w:rPr>
            </w:pPr>
            <w:ins w:id="576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Port1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577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578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579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580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581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transmissionComb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582" w:author="Josan, Awlok" w:date="2018-11-16T00:59:00Z"/>
                <w:rFonts w:ascii="Arial" w:hAnsi="Arial" w:cs="Arial"/>
                <w:sz w:val="18"/>
                <w:szCs w:val="18"/>
              </w:rPr>
            </w:pPr>
            <w:ins w:id="583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n2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584" w:author="Josan, Awlok" w:date="2018-11-16T00:59:00Z"/>
                <w:rFonts w:ascii="Arial" w:hAnsi="Arial" w:cs="Arial"/>
                <w:sz w:val="18"/>
                <w:szCs w:val="18"/>
              </w:rPr>
            </w:pPr>
            <w:ins w:id="585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n2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586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587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588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589" w:author="Josan, Awlok" w:date="2018-11-16T00:59:00Z"/>
                <w:rFonts w:ascii="Arial" w:hAnsi="Arial" w:cs="Arial"/>
                <w:sz w:val="18"/>
                <w:szCs w:val="18"/>
              </w:rPr>
            </w:pPr>
            <w:ins w:id="590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combOffset-n2</w:t>
              </w:r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591" w:author="Josan, Awlok" w:date="2018-11-16T00:59:00Z"/>
                <w:rFonts w:ascii="Arial" w:hAnsi="Arial" w:cs="Arial"/>
                <w:sz w:val="18"/>
                <w:szCs w:val="18"/>
              </w:rPr>
            </w:pPr>
            <w:ins w:id="592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593" w:author="Josan, Awlok" w:date="2018-11-16T00:59:00Z"/>
                <w:rFonts w:ascii="Arial" w:hAnsi="Arial" w:cs="Arial"/>
                <w:sz w:val="18"/>
                <w:szCs w:val="18"/>
              </w:rPr>
            </w:pPr>
            <w:ins w:id="594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595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596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597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598" w:author="Josan, Awlok" w:date="2018-11-16T00:59:00Z"/>
                <w:rFonts w:ascii="Arial" w:hAnsi="Arial" w:cs="Arial"/>
                <w:sz w:val="18"/>
                <w:szCs w:val="18"/>
              </w:rPr>
            </w:pPr>
            <w:ins w:id="599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cyclicShift-n2</w:t>
              </w:r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600" w:author="Josan, Awlok" w:date="2018-11-16T00:59:00Z"/>
                <w:rFonts w:ascii="Arial" w:hAnsi="Arial" w:cs="Arial"/>
                <w:sz w:val="18"/>
                <w:szCs w:val="18"/>
              </w:rPr>
            </w:pPr>
            <w:ins w:id="601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602" w:author="Josan, Awlok" w:date="2018-11-16T00:59:00Z"/>
                <w:rFonts w:ascii="Arial" w:hAnsi="Arial" w:cs="Arial"/>
                <w:sz w:val="18"/>
                <w:szCs w:val="18"/>
              </w:rPr>
            </w:pPr>
            <w:ins w:id="603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604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605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606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607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608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resourceMapping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:rsidR="001E459E" w:rsidRPr="00090D28" w:rsidRDefault="001E459E" w:rsidP="001B0012">
            <w:pPr>
              <w:rPr>
                <w:ins w:id="609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610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startPosition</w:t>
              </w:r>
              <w:proofErr w:type="spellEnd"/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611" w:author="Josan, Awlok" w:date="2018-11-16T00:59:00Z"/>
                <w:rFonts w:ascii="Arial" w:hAnsi="Arial" w:cs="Arial"/>
                <w:sz w:val="18"/>
                <w:szCs w:val="18"/>
              </w:rPr>
            </w:pPr>
            <w:ins w:id="612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613" w:author="Josan, Awlok" w:date="2018-11-16T00:59:00Z"/>
                <w:rFonts w:ascii="Arial" w:hAnsi="Arial" w:cs="Arial"/>
                <w:sz w:val="18"/>
                <w:szCs w:val="18"/>
              </w:rPr>
            </w:pPr>
            <w:ins w:id="614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615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616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617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618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619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resourceMapping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:rsidR="001E459E" w:rsidRPr="00090D28" w:rsidRDefault="001E459E" w:rsidP="001B0012">
            <w:pPr>
              <w:rPr>
                <w:ins w:id="620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621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nrofSymbols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622" w:author="Josan, Awlok" w:date="2018-11-16T00:59:00Z"/>
                <w:rFonts w:ascii="Arial" w:hAnsi="Arial" w:cs="Arial"/>
                <w:sz w:val="18"/>
                <w:szCs w:val="18"/>
              </w:rPr>
            </w:pPr>
            <w:ins w:id="623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624" w:author="Josan, Awlok" w:date="2018-11-16T00:59:00Z"/>
                <w:rFonts w:ascii="Arial" w:hAnsi="Arial" w:cs="Arial"/>
                <w:sz w:val="18"/>
                <w:szCs w:val="18"/>
              </w:rPr>
            </w:pPr>
            <w:ins w:id="625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626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627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628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629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630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resourceMapping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:rsidR="001E459E" w:rsidRPr="00090D28" w:rsidRDefault="001E459E" w:rsidP="001B0012">
            <w:pPr>
              <w:rPr>
                <w:ins w:id="631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632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lastRenderedPageBreak/>
                <w:t>repetitionFactor</w:t>
              </w:r>
              <w:proofErr w:type="spellEnd"/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633" w:author="Josan, Awlok" w:date="2018-11-16T00:59:00Z"/>
                <w:rFonts w:ascii="Arial" w:hAnsi="Arial" w:cs="Arial"/>
                <w:sz w:val="18"/>
                <w:szCs w:val="18"/>
              </w:rPr>
            </w:pPr>
            <w:ins w:id="634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lastRenderedPageBreak/>
                <w:t>n1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635" w:author="Josan, Awlok" w:date="2018-11-16T00:59:00Z"/>
                <w:rFonts w:ascii="Arial" w:hAnsi="Arial" w:cs="Arial"/>
                <w:sz w:val="18"/>
                <w:szCs w:val="18"/>
              </w:rPr>
            </w:pPr>
            <w:ins w:id="636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637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638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639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640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641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freqDomainPosition</w:t>
              </w:r>
              <w:proofErr w:type="spellEnd"/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642" w:author="Josan, Awlok" w:date="2018-11-16T00:59:00Z"/>
                <w:rFonts w:ascii="Arial" w:hAnsi="Arial" w:cs="Arial"/>
                <w:sz w:val="18"/>
                <w:szCs w:val="18"/>
              </w:rPr>
            </w:pPr>
            <w:ins w:id="643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644" w:author="Josan, Awlok" w:date="2018-11-16T00:59:00Z"/>
                <w:rFonts w:ascii="Arial" w:hAnsi="Arial" w:cs="Arial"/>
                <w:sz w:val="18"/>
                <w:szCs w:val="18"/>
              </w:rPr>
            </w:pPr>
            <w:ins w:id="645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646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647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648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649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650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freqDomainShift</w:t>
              </w:r>
              <w:proofErr w:type="spellEnd"/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651" w:author="Josan, Awlok" w:date="2018-11-16T00:59:00Z"/>
                <w:rFonts w:ascii="Arial" w:hAnsi="Arial" w:cs="Arial"/>
                <w:sz w:val="18"/>
                <w:szCs w:val="18"/>
              </w:rPr>
            </w:pPr>
            <w:ins w:id="652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653" w:author="Josan, Awlok" w:date="2018-11-16T00:59:00Z"/>
                <w:rFonts w:ascii="Arial" w:hAnsi="Arial" w:cs="Arial"/>
                <w:sz w:val="18"/>
                <w:szCs w:val="18"/>
              </w:rPr>
            </w:pPr>
            <w:ins w:id="654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655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656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657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658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659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freqHopping</w:t>
              </w:r>
              <w:proofErr w:type="spellEnd"/>
            </w:ins>
          </w:p>
          <w:p w:rsidR="001E459E" w:rsidRPr="00090D28" w:rsidRDefault="001E459E" w:rsidP="001B0012">
            <w:pPr>
              <w:rPr>
                <w:ins w:id="660" w:author="Josan, Awlok" w:date="2018-11-16T00:59:00Z"/>
                <w:rFonts w:ascii="Arial" w:hAnsi="Arial" w:cs="Arial"/>
                <w:sz w:val="18"/>
                <w:szCs w:val="18"/>
              </w:rPr>
            </w:pPr>
            <w:ins w:id="661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c-SRS</w:t>
              </w:r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662" w:author="Josan, Awlok" w:date="2018-11-16T00:59:00Z"/>
                <w:rFonts w:ascii="Arial" w:hAnsi="Arial" w:cs="Arial"/>
                <w:sz w:val="18"/>
                <w:szCs w:val="18"/>
              </w:rPr>
            </w:pPr>
            <w:ins w:id="663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sl1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664" w:author="Josan, Awlok" w:date="2018-11-16T00:59:00Z"/>
                <w:rFonts w:ascii="Arial" w:hAnsi="Arial" w:cs="Arial"/>
                <w:sz w:val="18"/>
                <w:szCs w:val="18"/>
              </w:rPr>
            </w:pPr>
            <w:ins w:id="665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sl1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666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667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668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669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670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freqHopping</w:t>
              </w:r>
              <w:proofErr w:type="spellEnd"/>
            </w:ins>
          </w:p>
          <w:p w:rsidR="001E459E" w:rsidRPr="00090D28" w:rsidRDefault="001E459E" w:rsidP="001B0012">
            <w:pPr>
              <w:rPr>
                <w:ins w:id="671" w:author="Josan, Awlok" w:date="2018-11-16T00:59:00Z"/>
                <w:rFonts w:ascii="Arial" w:hAnsi="Arial" w:cs="Arial"/>
                <w:sz w:val="18"/>
                <w:szCs w:val="18"/>
              </w:rPr>
            </w:pPr>
            <w:ins w:id="672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b-SRS</w:t>
              </w:r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673" w:author="Josan, Awlok" w:date="2018-11-16T00:59:00Z"/>
                <w:rFonts w:ascii="Arial" w:hAnsi="Arial" w:cs="Arial"/>
                <w:sz w:val="18"/>
                <w:szCs w:val="18"/>
              </w:rPr>
            </w:pPr>
            <w:ins w:id="674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675" w:author="Josan, Awlok" w:date="2018-11-16T00:59:00Z"/>
                <w:rFonts w:ascii="Arial" w:hAnsi="Arial" w:cs="Arial"/>
                <w:sz w:val="18"/>
                <w:szCs w:val="18"/>
              </w:rPr>
            </w:pPr>
            <w:ins w:id="676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677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678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679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680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681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freqHopping</w:t>
              </w:r>
              <w:proofErr w:type="spellEnd"/>
            </w:ins>
          </w:p>
          <w:p w:rsidR="001E459E" w:rsidRPr="00090D28" w:rsidRDefault="001E459E" w:rsidP="001B0012">
            <w:pPr>
              <w:rPr>
                <w:ins w:id="682" w:author="Josan, Awlok" w:date="2018-11-16T00:59:00Z"/>
                <w:rFonts w:ascii="Arial" w:hAnsi="Arial" w:cs="Arial"/>
                <w:sz w:val="18"/>
                <w:szCs w:val="18"/>
              </w:rPr>
            </w:pPr>
            <w:ins w:id="683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b-hop</w:t>
              </w:r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684" w:author="Josan, Awlok" w:date="2018-11-16T00:59:00Z"/>
                <w:rFonts w:ascii="Arial" w:hAnsi="Arial" w:cs="Arial"/>
                <w:sz w:val="18"/>
                <w:szCs w:val="18"/>
              </w:rPr>
            </w:pPr>
            <w:ins w:id="685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686" w:author="Josan, Awlok" w:date="2018-11-16T00:59:00Z"/>
                <w:rFonts w:ascii="Arial" w:hAnsi="Arial" w:cs="Arial"/>
                <w:sz w:val="18"/>
                <w:szCs w:val="18"/>
              </w:rPr>
            </w:pPr>
            <w:ins w:id="687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688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689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690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691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692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groupOrSequenceHopping</w:t>
              </w:r>
              <w:proofErr w:type="spellEnd"/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693" w:author="Josan, Awlok" w:date="2018-11-16T00:59:00Z"/>
                <w:rFonts w:ascii="Arial" w:hAnsi="Arial" w:cs="Arial"/>
                <w:sz w:val="18"/>
                <w:szCs w:val="18"/>
              </w:rPr>
            </w:pPr>
            <w:ins w:id="694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Neither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695" w:author="Josan, Awlok" w:date="2018-11-16T00:59:00Z"/>
                <w:rFonts w:ascii="Arial" w:hAnsi="Arial" w:cs="Arial"/>
                <w:sz w:val="18"/>
                <w:szCs w:val="18"/>
              </w:rPr>
            </w:pPr>
            <w:ins w:id="696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Neither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697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698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699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700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701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resourceType</w:t>
              </w:r>
              <w:proofErr w:type="spellEnd"/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702" w:author="Josan, Awlok" w:date="2018-11-16T00:59:00Z"/>
                <w:rFonts w:ascii="Arial" w:hAnsi="Arial" w:cs="Arial"/>
                <w:sz w:val="18"/>
                <w:szCs w:val="18"/>
              </w:rPr>
            </w:pPr>
            <w:ins w:id="703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Periodic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704" w:author="Josan, Awlok" w:date="2018-11-16T00:59:00Z"/>
                <w:rFonts w:ascii="Arial" w:hAnsi="Arial" w:cs="Arial"/>
                <w:sz w:val="18"/>
                <w:szCs w:val="18"/>
              </w:rPr>
            </w:pPr>
            <w:ins w:id="705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Periodic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706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</w:tr>
      <w:tr w:rsidR="001E459E" w:rsidTr="001B0012">
        <w:trPr>
          <w:ins w:id="707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708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709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710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periodicityAndOffset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>-p</w:t>
              </w:r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711" w:author="Josan, Awlok" w:date="2018-11-16T00:59:00Z"/>
                <w:rFonts w:ascii="Arial" w:hAnsi="Arial" w:cs="Arial"/>
                <w:sz w:val="18"/>
                <w:szCs w:val="18"/>
              </w:rPr>
            </w:pPr>
            <w:ins w:id="712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sl1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713" w:author="Josan, Awlok" w:date="2018-11-16T00:59:00Z"/>
                <w:rFonts w:ascii="Arial" w:hAnsi="Arial" w:cs="Arial"/>
                <w:sz w:val="18"/>
                <w:szCs w:val="18"/>
              </w:rPr>
            </w:pPr>
            <w:ins w:id="714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sl640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715" w:author="Josan, Awlok" w:date="2018-11-16T00:59:00Z"/>
                <w:rFonts w:ascii="Arial" w:hAnsi="Arial" w:cs="Arial"/>
                <w:sz w:val="18"/>
                <w:szCs w:val="18"/>
              </w:rPr>
            </w:pPr>
            <w:ins w:id="716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Offset to align with </w:t>
              </w:r>
              <w:proofErr w:type="spellStart"/>
              <w:r w:rsidRPr="00090D28">
                <w:rPr>
                  <w:rFonts w:ascii="Arial" w:hAnsi="Arial" w:cs="Arial"/>
                  <w:sz w:val="18"/>
                  <w:szCs w:val="18"/>
                </w:rPr>
                <w:t>DRx</w:t>
              </w:r>
              <w:proofErr w:type="spellEnd"/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 periodicity </w:t>
              </w:r>
            </w:ins>
          </w:p>
        </w:tc>
      </w:tr>
      <w:tr w:rsidR="001E459E" w:rsidTr="001B0012">
        <w:trPr>
          <w:ins w:id="717" w:author="Josan, Awlok" w:date="2018-11-16T00:59:00Z"/>
        </w:trPr>
        <w:tc>
          <w:tcPr>
            <w:tcW w:w="1877" w:type="dxa"/>
            <w:vMerge/>
          </w:tcPr>
          <w:p w:rsidR="001E459E" w:rsidRPr="00090D28" w:rsidRDefault="001E459E" w:rsidP="001B0012">
            <w:pPr>
              <w:rPr>
                <w:ins w:id="718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</w:tcPr>
          <w:p w:rsidR="001E459E" w:rsidRPr="00090D28" w:rsidRDefault="001E459E" w:rsidP="001B0012">
            <w:pPr>
              <w:rPr>
                <w:ins w:id="719" w:author="Josan, Awlok" w:date="2018-11-16T00:59:00Z"/>
                <w:rFonts w:ascii="Arial" w:hAnsi="Arial" w:cs="Arial"/>
                <w:sz w:val="18"/>
                <w:szCs w:val="18"/>
              </w:rPr>
            </w:pPr>
            <w:proofErr w:type="spellStart"/>
            <w:ins w:id="720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sequenceId</w:t>
              </w:r>
              <w:proofErr w:type="spellEnd"/>
            </w:ins>
          </w:p>
        </w:tc>
        <w:tc>
          <w:tcPr>
            <w:tcW w:w="1289" w:type="dxa"/>
          </w:tcPr>
          <w:p w:rsidR="001E459E" w:rsidRPr="00090D28" w:rsidRDefault="001E459E" w:rsidP="001B0012">
            <w:pPr>
              <w:rPr>
                <w:ins w:id="721" w:author="Josan, Awlok" w:date="2018-11-16T00:59:00Z"/>
                <w:rFonts w:ascii="Arial" w:hAnsi="Arial" w:cs="Arial"/>
                <w:sz w:val="18"/>
                <w:szCs w:val="18"/>
              </w:rPr>
            </w:pPr>
            <w:ins w:id="722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60" w:type="dxa"/>
          </w:tcPr>
          <w:p w:rsidR="001E459E" w:rsidRPr="00090D28" w:rsidRDefault="001E459E" w:rsidP="001B0012">
            <w:pPr>
              <w:rPr>
                <w:ins w:id="723" w:author="Josan, Awlok" w:date="2018-11-16T00:59:00Z"/>
                <w:rFonts w:ascii="Arial" w:hAnsi="Arial" w:cs="Arial"/>
                <w:sz w:val="18"/>
                <w:szCs w:val="18"/>
              </w:rPr>
            </w:pPr>
            <w:ins w:id="724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35" w:type="dxa"/>
          </w:tcPr>
          <w:p w:rsidR="001E459E" w:rsidRPr="00090D28" w:rsidRDefault="001E459E" w:rsidP="001B0012">
            <w:pPr>
              <w:rPr>
                <w:ins w:id="725" w:author="Josan, Awlok" w:date="2018-11-16T00:59:00Z"/>
                <w:rFonts w:ascii="Arial" w:hAnsi="Arial" w:cs="Arial"/>
                <w:sz w:val="18"/>
                <w:szCs w:val="18"/>
              </w:rPr>
            </w:pPr>
            <w:ins w:id="726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Any </w:t>
              </w:r>
              <w:proofErr w:type="gramStart"/>
              <w:r w:rsidRPr="00090D28">
                <w:rPr>
                  <w:rFonts w:ascii="Arial" w:hAnsi="Arial" w:cs="Arial"/>
                  <w:sz w:val="18"/>
                  <w:szCs w:val="18"/>
                </w:rPr>
                <w:t>10 bit</w:t>
              </w:r>
              <w:proofErr w:type="gramEnd"/>
              <w:r w:rsidRPr="00090D28">
                <w:rPr>
                  <w:rFonts w:ascii="Arial" w:hAnsi="Arial" w:cs="Arial"/>
                  <w:sz w:val="18"/>
                  <w:szCs w:val="18"/>
                </w:rPr>
                <w:t xml:space="preserve"> number</w:t>
              </w:r>
            </w:ins>
          </w:p>
        </w:tc>
      </w:tr>
    </w:tbl>
    <w:p w:rsidR="001E459E" w:rsidRDefault="001E459E" w:rsidP="001E459E">
      <w:pPr>
        <w:rPr>
          <w:ins w:id="727" w:author="Josan, Awlok" w:date="2018-11-16T00:59:00Z"/>
        </w:rPr>
      </w:pPr>
    </w:p>
    <w:p w:rsidR="001E459E" w:rsidRPr="00373A0C" w:rsidRDefault="001E459E" w:rsidP="001E459E">
      <w:pPr>
        <w:spacing w:before="120" w:after="120"/>
        <w:ind w:left="2438" w:hanging="1134"/>
        <w:jc w:val="center"/>
        <w:rPr>
          <w:ins w:id="728" w:author="Josan, Awlok" w:date="2018-11-16T00:59:00Z"/>
          <w:rFonts w:ascii="Arial" w:eastAsia="Malgun Gothic" w:hAnsi="Arial" w:cs="Arial"/>
          <w:b/>
          <w:kern w:val="20"/>
          <w:sz w:val="20"/>
          <w:szCs w:val="20"/>
        </w:rPr>
      </w:pPr>
      <w:ins w:id="729" w:author="Josan, Awlok" w:date="2018-11-16T00:59:00Z">
        <w:r w:rsidRPr="00090D28">
          <w:rPr>
            <w:rFonts w:ascii="Arial" w:eastAsia="Malgun Gothic" w:hAnsi="Arial" w:cs="Arial"/>
            <w:b/>
            <w:kern w:val="20"/>
            <w:sz w:val="20"/>
            <w:szCs w:val="20"/>
          </w:rPr>
          <w:t>Table A.</w:t>
        </w:r>
        <w:r>
          <w:rPr>
            <w:rFonts w:ascii="Arial" w:eastAsia="Malgun Gothic" w:hAnsi="Arial" w:cs="Arial"/>
            <w:b/>
            <w:kern w:val="20"/>
            <w:sz w:val="20"/>
            <w:szCs w:val="20"/>
          </w:rPr>
          <w:t>6.4.1.1.1</w:t>
        </w:r>
        <w:r w:rsidRPr="00090D28">
          <w:rPr>
            <w:rFonts w:ascii="Arial" w:eastAsia="Malgun Gothic" w:hAnsi="Arial" w:cs="Arial"/>
            <w:b/>
            <w:kern w:val="20"/>
            <w:sz w:val="20"/>
            <w:szCs w:val="20"/>
          </w:rPr>
          <w:t xml:space="preserve">-4: DRX-Configuration for UL Timing Tests. </w:t>
        </w:r>
      </w:ins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1E459E" w:rsidTr="001B0012">
        <w:trPr>
          <w:ins w:id="730" w:author="Josan, Awlok" w:date="2018-11-16T00:59:00Z"/>
        </w:trPr>
        <w:tc>
          <w:tcPr>
            <w:tcW w:w="4675" w:type="dxa"/>
            <w:vMerge w:val="restart"/>
            <w:vAlign w:val="center"/>
          </w:tcPr>
          <w:p w:rsidR="001E459E" w:rsidRPr="00400508" w:rsidRDefault="001E459E" w:rsidP="001B0012">
            <w:pPr>
              <w:keepNext/>
              <w:keepLines/>
              <w:jc w:val="center"/>
              <w:rPr>
                <w:ins w:id="731" w:author="Josan, Awlok" w:date="2018-11-16T00:59:00Z"/>
                <w:rFonts w:ascii="Arial" w:eastAsia="Times New Roman" w:hAnsi="Arial" w:cs="Arial"/>
                <w:b/>
                <w:sz w:val="18"/>
                <w:szCs w:val="18"/>
                <w:lang w:val="en-GB" w:eastAsia="zh-TW"/>
              </w:rPr>
            </w:pPr>
            <w:ins w:id="732" w:author="Josan, Awlok" w:date="2018-11-16T00:59:00Z">
              <w:r w:rsidRPr="00400508">
                <w:rPr>
                  <w:rFonts w:ascii="Arial" w:hAnsi="Arial" w:cs="Arial"/>
                  <w:b/>
                  <w:sz w:val="18"/>
                  <w:szCs w:val="18"/>
                  <w:lang w:eastAsia="zh-TW"/>
                </w:rPr>
                <w:t>Field</w:t>
              </w:r>
            </w:ins>
          </w:p>
        </w:tc>
        <w:tc>
          <w:tcPr>
            <w:tcW w:w="4675" w:type="dxa"/>
          </w:tcPr>
          <w:p w:rsidR="001E459E" w:rsidRPr="00400508" w:rsidRDefault="001E459E" w:rsidP="001B0012">
            <w:pPr>
              <w:keepNext/>
              <w:keepLines/>
              <w:jc w:val="center"/>
              <w:rPr>
                <w:ins w:id="733" w:author="Josan, Awlok" w:date="2018-11-16T00:59:00Z"/>
                <w:rFonts w:ascii="Arial" w:hAnsi="Arial" w:cs="Arial"/>
                <w:b/>
                <w:sz w:val="18"/>
                <w:szCs w:val="18"/>
                <w:lang w:eastAsia="zh-TW"/>
              </w:rPr>
            </w:pPr>
            <w:ins w:id="734" w:author="Josan, Awlok" w:date="2018-11-16T00:59:00Z">
              <w:r w:rsidRPr="00400508">
                <w:rPr>
                  <w:rFonts w:ascii="Arial" w:hAnsi="Arial" w:cs="Arial"/>
                  <w:b/>
                  <w:sz w:val="18"/>
                  <w:szCs w:val="18"/>
                  <w:lang w:eastAsia="zh-TW"/>
                </w:rPr>
                <w:t>Test 2</w:t>
              </w:r>
            </w:ins>
          </w:p>
        </w:tc>
      </w:tr>
      <w:tr w:rsidR="001E459E" w:rsidTr="001B0012">
        <w:trPr>
          <w:ins w:id="735" w:author="Josan, Awlok" w:date="2018-11-16T00:59:00Z"/>
        </w:trPr>
        <w:tc>
          <w:tcPr>
            <w:tcW w:w="4675" w:type="dxa"/>
            <w:vMerge/>
            <w:vAlign w:val="center"/>
          </w:tcPr>
          <w:p w:rsidR="001E459E" w:rsidRPr="00400508" w:rsidRDefault="001E459E" w:rsidP="001B0012">
            <w:pPr>
              <w:rPr>
                <w:ins w:id="736" w:author="Josan, Awlok" w:date="2018-11-16T00:59:00Z"/>
                <w:rFonts w:ascii="Arial" w:hAnsi="Arial" w:cs="Arial"/>
                <w:b/>
                <w:sz w:val="18"/>
                <w:szCs w:val="18"/>
                <w:lang w:val="en-GB" w:eastAsia="zh-TW"/>
              </w:rPr>
            </w:pPr>
          </w:p>
        </w:tc>
        <w:tc>
          <w:tcPr>
            <w:tcW w:w="4675" w:type="dxa"/>
          </w:tcPr>
          <w:p w:rsidR="001E459E" w:rsidRPr="00400508" w:rsidRDefault="001E459E" w:rsidP="001B0012">
            <w:pPr>
              <w:keepNext/>
              <w:keepLines/>
              <w:jc w:val="center"/>
              <w:rPr>
                <w:ins w:id="737" w:author="Josan, Awlok" w:date="2018-11-16T00:59:00Z"/>
                <w:rFonts w:ascii="Arial" w:hAnsi="Arial" w:cs="Arial"/>
                <w:b/>
                <w:sz w:val="18"/>
                <w:szCs w:val="18"/>
                <w:lang w:eastAsia="zh-TW"/>
              </w:rPr>
            </w:pPr>
            <w:ins w:id="738" w:author="Josan, Awlok" w:date="2018-11-16T00:59:00Z">
              <w:r w:rsidRPr="00400508">
                <w:rPr>
                  <w:rFonts w:ascii="Arial" w:hAnsi="Arial" w:cs="Arial"/>
                  <w:b/>
                  <w:sz w:val="18"/>
                  <w:szCs w:val="18"/>
                  <w:lang w:eastAsia="zh-TW"/>
                </w:rPr>
                <w:t>Value</w:t>
              </w:r>
            </w:ins>
          </w:p>
        </w:tc>
      </w:tr>
      <w:tr w:rsidR="001E459E" w:rsidTr="001B0012">
        <w:trPr>
          <w:ins w:id="739" w:author="Josan, Awlok" w:date="2018-11-16T00:59:00Z"/>
        </w:trPr>
        <w:tc>
          <w:tcPr>
            <w:tcW w:w="4675" w:type="dxa"/>
            <w:vAlign w:val="center"/>
          </w:tcPr>
          <w:p w:rsidR="001E459E" w:rsidRPr="00400508" w:rsidRDefault="001E459E" w:rsidP="001B0012">
            <w:pPr>
              <w:keepNext/>
              <w:keepLines/>
              <w:rPr>
                <w:ins w:id="740" w:author="Josan, Awlok" w:date="2018-11-16T00:59:00Z"/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ins w:id="741" w:author="Josan, Awlok" w:date="2018-11-16T00:59:00Z">
              <w:r w:rsidRPr="00400508">
                <w:rPr>
                  <w:rFonts w:ascii="Arial" w:hAnsi="Arial" w:cs="Arial"/>
                  <w:sz w:val="18"/>
                  <w:szCs w:val="18"/>
                  <w:lang w:eastAsia="zh-TW"/>
                </w:rPr>
                <w:t>drx-onDurationTimer</w:t>
              </w:r>
              <w:proofErr w:type="spellEnd"/>
            </w:ins>
          </w:p>
        </w:tc>
        <w:tc>
          <w:tcPr>
            <w:tcW w:w="4675" w:type="dxa"/>
          </w:tcPr>
          <w:p w:rsidR="001E459E" w:rsidRPr="00400508" w:rsidRDefault="001E459E" w:rsidP="001B0012">
            <w:pPr>
              <w:keepNext/>
              <w:keepLines/>
              <w:jc w:val="center"/>
              <w:rPr>
                <w:ins w:id="742" w:author="Josan, Awlok" w:date="2018-11-16T00:59:00Z"/>
                <w:rFonts w:ascii="Arial" w:hAnsi="Arial" w:cs="Arial"/>
                <w:sz w:val="18"/>
                <w:szCs w:val="18"/>
                <w:lang w:eastAsia="zh-TW"/>
              </w:rPr>
            </w:pPr>
            <w:ins w:id="743" w:author="Josan, Awlok" w:date="2018-11-16T00:59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[ms6]</w:t>
              </w:r>
            </w:ins>
          </w:p>
        </w:tc>
      </w:tr>
      <w:tr w:rsidR="001E459E" w:rsidTr="001B0012">
        <w:trPr>
          <w:ins w:id="744" w:author="Josan, Awlok" w:date="2018-11-16T00:59:00Z"/>
        </w:trPr>
        <w:tc>
          <w:tcPr>
            <w:tcW w:w="4675" w:type="dxa"/>
            <w:vAlign w:val="center"/>
          </w:tcPr>
          <w:p w:rsidR="001E459E" w:rsidRPr="00400508" w:rsidRDefault="001E459E" w:rsidP="001B0012">
            <w:pPr>
              <w:keepNext/>
              <w:keepLines/>
              <w:rPr>
                <w:ins w:id="745" w:author="Josan, Awlok" w:date="2018-11-16T00:59:00Z"/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ins w:id="746" w:author="Josan, Awlok" w:date="2018-11-16T00:59:00Z">
              <w:r w:rsidRPr="00400508">
                <w:rPr>
                  <w:rFonts w:ascii="Arial" w:hAnsi="Arial" w:cs="Arial"/>
                  <w:sz w:val="18"/>
                  <w:szCs w:val="18"/>
                  <w:lang w:eastAsia="zh-TW"/>
                </w:rPr>
                <w:t>drx-InactivityTimer</w:t>
              </w:r>
              <w:proofErr w:type="spellEnd"/>
            </w:ins>
          </w:p>
        </w:tc>
        <w:tc>
          <w:tcPr>
            <w:tcW w:w="4675" w:type="dxa"/>
          </w:tcPr>
          <w:p w:rsidR="001E459E" w:rsidRPr="00400508" w:rsidRDefault="001E459E" w:rsidP="001B0012">
            <w:pPr>
              <w:keepNext/>
              <w:keepLines/>
              <w:jc w:val="center"/>
              <w:rPr>
                <w:ins w:id="747" w:author="Josan, Awlok" w:date="2018-11-16T00:59:00Z"/>
                <w:rFonts w:ascii="Arial" w:hAnsi="Arial" w:cs="Arial"/>
                <w:sz w:val="18"/>
                <w:szCs w:val="18"/>
                <w:lang w:eastAsia="zh-TW"/>
              </w:rPr>
            </w:pPr>
            <w:ins w:id="748" w:author="Josan, Awlok" w:date="2018-11-16T00:59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[ms1]</w:t>
              </w:r>
            </w:ins>
          </w:p>
        </w:tc>
      </w:tr>
      <w:tr w:rsidR="001E459E" w:rsidTr="001B0012">
        <w:trPr>
          <w:ins w:id="749" w:author="Josan, Awlok" w:date="2018-11-16T00:59:00Z"/>
        </w:trPr>
        <w:tc>
          <w:tcPr>
            <w:tcW w:w="4675" w:type="dxa"/>
            <w:vAlign w:val="center"/>
          </w:tcPr>
          <w:p w:rsidR="001E459E" w:rsidRPr="00400508" w:rsidRDefault="001E459E" w:rsidP="001B0012">
            <w:pPr>
              <w:keepNext/>
              <w:keepLines/>
              <w:rPr>
                <w:ins w:id="750" w:author="Josan, Awlok" w:date="2018-11-16T00:59:00Z"/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ins w:id="751" w:author="Josan, Awlok" w:date="2018-11-16T00:59:00Z">
              <w:r w:rsidRPr="00400508">
                <w:rPr>
                  <w:rFonts w:ascii="Arial" w:hAnsi="Arial" w:cs="Arial"/>
                  <w:sz w:val="18"/>
                  <w:szCs w:val="18"/>
                  <w:lang w:eastAsia="zh-TW"/>
                </w:rPr>
                <w:t>drx-RetransmissionTimerDL</w:t>
              </w:r>
              <w:proofErr w:type="spellEnd"/>
            </w:ins>
          </w:p>
        </w:tc>
        <w:tc>
          <w:tcPr>
            <w:tcW w:w="4675" w:type="dxa"/>
          </w:tcPr>
          <w:p w:rsidR="001E459E" w:rsidRPr="00400508" w:rsidRDefault="001E459E" w:rsidP="001B0012">
            <w:pPr>
              <w:keepNext/>
              <w:keepLines/>
              <w:jc w:val="center"/>
              <w:rPr>
                <w:ins w:id="752" w:author="Josan, Awlok" w:date="2018-11-16T00:59:00Z"/>
                <w:rFonts w:ascii="Arial" w:hAnsi="Arial" w:cs="Arial"/>
                <w:sz w:val="18"/>
                <w:szCs w:val="18"/>
                <w:lang w:eastAsia="zh-TW"/>
              </w:rPr>
            </w:pPr>
            <w:ins w:id="753" w:author="Josan, Awlok" w:date="2018-11-16T00:59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[sl1]</w:t>
              </w:r>
            </w:ins>
          </w:p>
        </w:tc>
      </w:tr>
      <w:tr w:rsidR="001E459E" w:rsidTr="001B0012">
        <w:trPr>
          <w:ins w:id="754" w:author="Josan, Awlok" w:date="2018-11-16T00:59:00Z"/>
        </w:trPr>
        <w:tc>
          <w:tcPr>
            <w:tcW w:w="4675" w:type="dxa"/>
            <w:vAlign w:val="center"/>
          </w:tcPr>
          <w:p w:rsidR="001E459E" w:rsidRPr="00400508" w:rsidRDefault="001E459E" w:rsidP="001B0012">
            <w:pPr>
              <w:keepNext/>
              <w:keepLines/>
              <w:rPr>
                <w:ins w:id="755" w:author="Josan, Awlok" w:date="2018-11-16T00:59:00Z"/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ins w:id="756" w:author="Josan, Awlok" w:date="2018-11-16T00:59:00Z">
              <w:r w:rsidRPr="00400508">
                <w:rPr>
                  <w:rFonts w:ascii="Arial" w:hAnsi="Arial" w:cs="Arial"/>
                  <w:sz w:val="18"/>
                  <w:szCs w:val="18"/>
                  <w:lang w:eastAsia="zh-TW"/>
                </w:rPr>
                <w:t>drx-RetransmissionTimerUL</w:t>
              </w:r>
              <w:proofErr w:type="spellEnd"/>
            </w:ins>
          </w:p>
        </w:tc>
        <w:tc>
          <w:tcPr>
            <w:tcW w:w="4675" w:type="dxa"/>
          </w:tcPr>
          <w:p w:rsidR="001E459E" w:rsidRPr="00400508" w:rsidRDefault="001E459E" w:rsidP="001B0012">
            <w:pPr>
              <w:keepNext/>
              <w:keepLines/>
              <w:jc w:val="center"/>
              <w:rPr>
                <w:ins w:id="757" w:author="Josan, Awlok" w:date="2018-11-16T00:59:00Z"/>
                <w:rFonts w:ascii="Arial" w:hAnsi="Arial" w:cs="Arial"/>
                <w:sz w:val="18"/>
                <w:szCs w:val="18"/>
                <w:lang w:eastAsia="zh-TW"/>
              </w:rPr>
            </w:pPr>
            <w:ins w:id="758" w:author="Josan, Awlok" w:date="2018-11-16T00:59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[sl1]</w:t>
              </w:r>
            </w:ins>
          </w:p>
        </w:tc>
      </w:tr>
      <w:tr w:rsidR="001E459E" w:rsidTr="001B0012">
        <w:trPr>
          <w:ins w:id="759" w:author="Josan, Awlok" w:date="2018-11-16T00:59:00Z"/>
        </w:trPr>
        <w:tc>
          <w:tcPr>
            <w:tcW w:w="4675" w:type="dxa"/>
            <w:vAlign w:val="center"/>
          </w:tcPr>
          <w:p w:rsidR="001E459E" w:rsidRPr="00400508" w:rsidRDefault="001E459E" w:rsidP="001B0012">
            <w:pPr>
              <w:keepNext/>
              <w:keepLines/>
              <w:rPr>
                <w:ins w:id="760" w:author="Josan, Awlok" w:date="2018-11-16T00:59:00Z"/>
                <w:rFonts w:ascii="Arial" w:hAnsi="Arial" w:cs="Arial"/>
                <w:sz w:val="18"/>
                <w:szCs w:val="18"/>
                <w:vertAlign w:val="superscript"/>
                <w:lang w:eastAsia="zh-TW"/>
              </w:rPr>
            </w:pPr>
            <w:proofErr w:type="spellStart"/>
            <w:ins w:id="761" w:author="Josan, Awlok" w:date="2018-11-16T00:59:00Z">
              <w:r w:rsidRPr="00400508">
                <w:rPr>
                  <w:rFonts w:ascii="Arial" w:hAnsi="Arial" w:cs="Arial"/>
                  <w:sz w:val="18"/>
                  <w:szCs w:val="18"/>
                  <w:lang w:eastAsia="zh-TW"/>
                </w:rPr>
                <w:t>longDRX-CycleStartOffset</w:t>
              </w:r>
              <w:proofErr w:type="spellEnd"/>
            </w:ins>
          </w:p>
        </w:tc>
        <w:tc>
          <w:tcPr>
            <w:tcW w:w="4675" w:type="dxa"/>
          </w:tcPr>
          <w:p w:rsidR="001E459E" w:rsidRPr="00400508" w:rsidRDefault="001E459E" w:rsidP="001B0012">
            <w:pPr>
              <w:keepNext/>
              <w:keepLines/>
              <w:jc w:val="center"/>
              <w:rPr>
                <w:ins w:id="762" w:author="Josan, Awlok" w:date="2018-11-16T00:59:00Z"/>
                <w:rFonts w:ascii="Arial" w:hAnsi="Arial" w:cs="Arial"/>
                <w:sz w:val="18"/>
                <w:szCs w:val="18"/>
                <w:lang w:eastAsia="zh-TW"/>
              </w:rPr>
            </w:pPr>
            <w:ins w:id="763" w:author="Josan, Awlok" w:date="2018-11-16T00:59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[ms320]</w:t>
              </w:r>
            </w:ins>
          </w:p>
        </w:tc>
      </w:tr>
      <w:tr w:rsidR="001E459E" w:rsidTr="001B0012">
        <w:trPr>
          <w:ins w:id="764" w:author="Josan, Awlok" w:date="2018-11-16T00:59:00Z"/>
        </w:trPr>
        <w:tc>
          <w:tcPr>
            <w:tcW w:w="4675" w:type="dxa"/>
            <w:vAlign w:val="center"/>
          </w:tcPr>
          <w:p w:rsidR="001E459E" w:rsidRPr="00400508" w:rsidRDefault="001E459E" w:rsidP="001B0012">
            <w:pPr>
              <w:keepNext/>
              <w:keepLines/>
              <w:rPr>
                <w:ins w:id="765" w:author="Josan, Awlok" w:date="2018-11-16T00:59:00Z"/>
                <w:rFonts w:ascii="Arial" w:hAnsi="Arial" w:cs="Arial"/>
                <w:sz w:val="18"/>
                <w:szCs w:val="18"/>
                <w:lang w:eastAsia="zh-TW"/>
              </w:rPr>
            </w:pPr>
            <w:proofErr w:type="spellStart"/>
            <w:ins w:id="766" w:author="Josan, Awlok" w:date="2018-11-16T00:59:00Z">
              <w:r w:rsidRPr="00400508">
                <w:rPr>
                  <w:rFonts w:ascii="Arial" w:hAnsi="Arial" w:cs="Arial"/>
                  <w:sz w:val="18"/>
                  <w:szCs w:val="18"/>
                  <w:lang w:eastAsia="zh-TW"/>
                </w:rPr>
                <w:t>shortDRX</w:t>
              </w:r>
              <w:proofErr w:type="spellEnd"/>
            </w:ins>
          </w:p>
        </w:tc>
        <w:tc>
          <w:tcPr>
            <w:tcW w:w="4675" w:type="dxa"/>
          </w:tcPr>
          <w:p w:rsidR="001E459E" w:rsidRPr="00400508" w:rsidRDefault="001E459E" w:rsidP="001B0012">
            <w:pPr>
              <w:keepNext/>
              <w:keepLines/>
              <w:jc w:val="center"/>
              <w:rPr>
                <w:ins w:id="767" w:author="Josan, Awlok" w:date="2018-11-16T00:59:00Z"/>
                <w:rFonts w:ascii="Arial" w:hAnsi="Arial" w:cs="Arial"/>
                <w:sz w:val="18"/>
                <w:szCs w:val="18"/>
                <w:lang w:eastAsia="zh-TW"/>
              </w:rPr>
            </w:pPr>
            <w:ins w:id="768" w:author="Josan, Awlok" w:date="2018-11-16T00:59:0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>disable</w:t>
              </w:r>
            </w:ins>
          </w:p>
        </w:tc>
      </w:tr>
    </w:tbl>
    <w:p w:rsidR="001E459E" w:rsidRDefault="001E459E" w:rsidP="001E459E">
      <w:pPr>
        <w:rPr>
          <w:ins w:id="769" w:author="Josan, Awlok" w:date="2018-11-16T00:59:00Z"/>
          <w:rFonts w:ascii="Arial" w:hAnsi="Arial" w:cs="Arial"/>
          <w:sz w:val="24"/>
          <w:szCs w:val="24"/>
        </w:rPr>
      </w:pPr>
    </w:p>
    <w:p w:rsidR="001E459E" w:rsidRDefault="001E459E" w:rsidP="001E459E">
      <w:pPr>
        <w:rPr>
          <w:ins w:id="770" w:author="Josan, Awlok" w:date="2018-11-16T00:59:00Z"/>
          <w:rFonts w:ascii="Arial" w:hAnsi="Arial" w:cs="Arial"/>
          <w:sz w:val="24"/>
          <w:szCs w:val="24"/>
        </w:rPr>
      </w:pPr>
    </w:p>
    <w:p w:rsidR="001E459E" w:rsidRPr="00400508" w:rsidRDefault="001E459E" w:rsidP="001E459E">
      <w:pPr>
        <w:rPr>
          <w:ins w:id="771" w:author="Josan, Awlok" w:date="2018-11-16T00:59:00Z"/>
          <w:rFonts w:ascii="Arial" w:hAnsi="Arial" w:cs="Arial"/>
          <w:sz w:val="24"/>
          <w:szCs w:val="24"/>
        </w:rPr>
      </w:pPr>
      <w:ins w:id="772" w:author="Josan, Awlok" w:date="2018-11-16T00:59:00Z">
        <w:r w:rsidRPr="00400508">
          <w:rPr>
            <w:rFonts w:ascii="Arial" w:hAnsi="Arial" w:cs="Arial"/>
            <w:sz w:val="24"/>
            <w:szCs w:val="24"/>
          </w:rPr>
          <w:t>A.</w:t>
        </w:r>
        <w:r>
          <w:rPr>
            <w:rFonts w:ascii="Arial" w:hAnsi="Arial" w:cs="Arial"/>
            <w:sz w:val="24"/>
            <w:szCs w:val="24"/>
          </w:rPr>
          <w:t>6.4.1.1.2</w:t>
        </w:r>
        <w:r w:rsidRPr="00400508">
          <w:rPr>
            <w:rFonts w:ascii="Arial" w:hAnsi="Arial" w:cs="Arial"/>
            <w:sz w:val="24"/>
            <w:szCs w:val="24"/>
          </w:rPr>
          <w:t xml:space="preserve"> Test requirements </w:t>
        </w:r>
      </w:ins>
    </w:p>
    <w:p w:rsidR="001E459E" w:rsidRPr="00373A0C" w:rsidRDefault="001E459E" w:rsidP="001E459E">
      <w:pPr>
        <w:rPr>
          <w:ins w:id="773" w:author="Josan, Awlok" w:date="2018-11-16T00:59:00Z"/>
          <w:rFonts w:ascii="Times New Roman" w:hAnsi="Times New Roman" w:cs="Times New Roman"/>
          <w:sz w:val="20"/>
          <w:szCs w:val="20"/>
        </w:rPr>
      </w:pPr>
      <w:ins w:id="774" w:author="Josan, Awlok" w:date="2018-11-16T00:59:00Z">
        <w:r w:rsidRPr="00373A0C">
          <w:rPr>
            <w:rFonts w:ascii="Times New Roman" w:hAnsi="Times New Roman" w:cs="Times New Roman"/>
            <w:sz w:val="20"/>
            <w:szCs w:val="20"/>
          </w:rPr>
          <w:t>The test sequence shall be carried out in RRC_CONNECTED for every test case.</w:t>
        </w:r>
      </w:ins>
    </w:p>
    <w:p w:rsidR="001E459E" w:rsidRPr="00373A0C" w:rsidRDefault="001E459E" w:rsidP="001E459E">
      <w:pPr>
        <w:rPr>
          <w:ins w:id="775" w:author="Josan, Awlok" w:date="2018-11-16T00:59:00Z"/>
          <w:rFonts w:ascii="Times New Roman" w:hAnsi="Times New Roman" w:cs="Times New Roman"/>
          <w:sz w:val="20"/>
          <w:szCs w:val="20"/>
        </w:rPr>
      </w:pPr>
      <w:ins w:id="776" w:author="Josan, Awlok" w:date="2018-11-16T00:59:00Z">
        <w:r w:rsidRPr="00373A0C">
          <w:rPr>
            <w:rFonts w:ascii="Times New Roman" w:hAnsi="Times New Roman" w:cs="Times New Roman"/>
            <w:sz w:val="20"/>
            <w:szCs w:val="20"/>
          </w:rPr>
          <w:t>Following will be the test sequence for this test</w:t>
        </w:r>
      </w:ins>
    </w:p>
    <w:p w:rsidR="001E459E" w:rsidRPr="00373A0C" w:rsidRDefault="001E459E" w:rsidP="001E459E">
      <w:pPr>
        <w:pStyle w:val="ListParagraph"/>
        <w:numPr>
          <w:ilvl w:val="0"/>
          <w:numId w:val="1"/>
        </w:numPr>
        <w:rPr>
          <w:ins w:id="777" w:author="Josan, Awlok" w:date="2018-11-16T00:59:00Z"/>
          <w:rFonts w:ascii="Times New Roman" w:hAnsi="Times New Roman" w:cs="Times New Roman"/>
          <w:sz w:val="20"/>
          <w:szCs w:val="20"/>
        </w:rPr>
      </w:pPr>
      <w:ins w:id="778" w:author="Josan, Awlok" w:date="2018-11-16T00:59:00Z">
        <w:r>
          <w:rPr>
            <w:rFonts w:ascii="Times New Roman" w:hAnsi="Times New Roman" w:cs="Times New Roman"/>
            <w:sz w:val="20"/>
            <w:szCs w:val="20"/>
          </w:rPr>
          <w:t>S</w:t>
        </w:r>
        <w:r w:rsidRPr="00373A0C">
          <w:rPr>
            <w:rFonts w:ascii="Times New Roman" w:hAnsi="Times New Roman" w:cs="Times New Roman"/>
            <w:sz w:val="20"/>
            <w:szCs w:val="20"/>
          </w:rPr>
          <w:t xml:space="preserve">etup NR </w:t>
        </w:r>
        <w:proofErr w:type="spellStart"/>
        <w:r w:rsidRPr="00373A0C">
          <w:rPr>
            <w:rFonts w:ascii="Times New Roman" w:hAnsi="Times New Roman" w:cs="Times New Roman"/>
            <w:sz w:val="20"/>
            <w:szCs w:val="20"/>
          </w:rPr>
          <w:t>PCell</w:t>
        </w:r>
        <w:proofErr w:type="spellEnd"/>
        <w:r w:rsidRPr="00373A0C">
          <w:rPr>
            <w:rFonts w:ascii="Times New Roman" w:hAnsi="Times New Roman" w:cs="Times New Roman"/>
            <w:sz w:val="20"/>
            <w:szCs w:val="20"/>
          </w:rPr>
          <w:t xml:space="preserve"> according to parameters given in Table A.</w:t>
        </w:r>
        <w:r>
          <w:rPr>
            <w:rFonts w:ascii="Times New Roman" w:hAnsi="Times New Roman" w:cs="Times New Roman"/>
            <w:sz w:val="20"/>
            <w:szCs w:val="20"/>
          </w:rPr>
          <w:t>6.4.1.1.1</w:t>
        </w:r>
        <w:r w:rsidRPr="00373A0C">
          <w:rPr>
            <w:rFonts w:ascii="Times New Roman" w:hAnsi="Times New Roman" w:cs="Times New Roman"/>
            <w:sz w:val="20"/>
            <w:szCs w:val="20"/>
          </w:rPr>
          <w:t xml:space="preserve">-1. </w:t>
        </w:r>
      </w:ins>
    </w:p>
    <w:p w:rsidR="001E459E" w:rsidRPr="00373A0C" w:rsidRDefault="001E459E" w:rsidP="001E459E">
      <w:pPr>
        <w:numPr>
          <w:ilvl w:val="0"/>
          <w:numId w:val="1"/>
        </w:numPr>
        <w:contextualSpacing/>
        <w:rPr>
          <w:ins w:id="779" w:author="Josan, Awlok" w:date="2018-11-16T00:59:00Z"/>
          <w:rFonts w:ascii="Times New Roman" w:hAnsi="Times New Roman" w:cs="Times New Roman"/>
          <w:sz w:val="20"/>
          <w:szCs w:val="20"/>
        </w:rPr>
      </w:pPr>
      <w:ins w:id="780" w:author="Josan, Awlok" w:date="2018-11-16T00:59:00Z">
        <w:r w:rsidRPr="00373A0C">
          <w:rPr>
            <w:rFonts w:ascii="Times New Roman" w:hAnsi="Times New Roman" w:cs="Times New Roman"/>
            <w:sz w:val="20"/>
            <w:szCs w:val="20"/>
          </w:rPr>
          <w:t xml:space="preserve">After connection set up with the cell, the test equipment will verify that the timing of the NR cell is within </w:t>
        </w:r>
        <w:bookmarkStart w:id="781" w:name="_Hlk521604672"/>
        <w:r w:rsidRPr="00373A0C">
          <w:rPr>
            <w:rFonts w:ascii="Times New Roman" w:hAnsi="Times New Roman" w:cs="Times New Roman"/>
            <w:sz w:val="20"/>
            <w:szCs w:val="20"/>
          </w:rPr>
          <w:t>(N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TA</w:t>
        </w:r>
        <w:r w:rsidRPr="00373A0C">
          <w:rPr>
            <w:rFonts w:ascii="Times New Roman" w:hAnsi="Times New Roman" w:cs="Times New Roman"/>
            <w:sz w:val="20"/>
            <w:szCs w:val="20"/>
          </w:rPr>
          <w:t xml:space="preserve"> + </w:t>
        </w:r>
        <w:proofErr w:type="spellStart"/>
        <w:r w:rsidRPr="00373A0C">
          <w:rPr>
            <w:rFonts w:ascii="Times New Roman" w:hAnsi="Times New Roman" w:cs="Times New Roman"/>
            <w:sz w:val="20"/>
            <w:szCs w:val="20"/>
          </w:rPr>
          <w:t>N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TA_offset</w:t>
        </w:r>
        <w:proofErr w:type="spellEnd"/>
        <w:r w:rsidRPr="00373A0C">
          <w:rPr>
            <w:rFonts w:ascii="Times New Roman" w:hAnsi="Times New Roman" w:cs="Times New Roman"/>
            <w:sz w:val="20"/>
            <w:szCs w:val="20"/>
          </w:rPr>
          <w:t xml:space="preserve">) ± </w:t>
        </w:r>
        <w:proofErr w:type="spellStart"/>
        <w:r w:rsidRPr="00373A0C">
          <w:rPr>
            <w:rFonts w:ascii="Times New Roman" w:hAnsi="Times New Roman" w:cs="Times New Roman"/>
            <w:sz w:val="20"/>
            <w:szCs w:val="20"/>
          </w:rPr>
          <w:t>T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e</w:t>
        </w:r>
        <w:proofErr w:type="spellEnd"/>
        <w:r w:rsidRPr="00373A0C">
          <w:rPr>
            <w:rFonts w:ascii="Times New Roman" w:hAnsi="Times New Roman" w:cs="Times New Roman"/>
            <w:sz w:val="20"/>
            <w:szCs w:val="20"/>
          </w:rPr>
          <w:t xml:space="preserve"> of the first detected path of DL SSB</w:t>
        </w:r>
        <w:bookmarkEnd w:id="781"/>
        <w:r w:rsidRPr="00373A0C">
          <w:rPr>
            <w:rFonts w:ascii="Times New Roman" w:hAnsi="Times New Roman" w:cs="Times New Roman"/>
            <w:sz w:val="20"/>
            <w:szCs w:val="20"/>
          </w:rPr>
          <w:t xml:space="preserve">. </w:t>
        </w:r>
      </w:ins>
    </w:p>
    <w:p w:rsidR="001E459E" w:rsidRPr="00373A0C" w:rsidRDefault="001E459E" w:rsidP="001E459E">
      <w:pPr>
        <w:numPr>
          <w:ilvl w:val="1"/>
          <w:numId w:val="1"/>
        </w:numPr>
        <w:contextualSpacing/>
        <w:rPr>
          <w:ins w:id="782" w:author="Josan, Awlok" w:date="2018-11-16T00:59:00Z"/>
          <w:rFonts w:ascii="Times New Roman" w:hAnsi="Times New Roman" w:cs="Times New Roman"/>
          <w:sz w:val="20"/>
          <w:szCs w:val="20"/>
        </w:rPr>
      </w:pPr>
      <w:ins w:id="783" w:author="Josan, Awlok" w:date="2018-11-16T00:59:00Z">
        <w:r w:rsidRPr="00373A0C">
          <w:rPr>
            <w:rFonts w:ascii="Times New Roman" w:hAnsi="Times New Roman" w:cs="Times New Roman"/>
            <w:sz w:val="20"/>
            <w:szCs w:val="20"/>
          </w:rPr>
          <w:t>The N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TA</w:t>
        </w:r>
        <w:r w:rsidRPr="00373A0C">
          <w:rPr>
            <w:rFonts w:ascii="Times New Roman" w:hAnsi="Times New Roman" w:cs="Times New Roman"/>
            <w:sz w:val="20"/>
            <w:szCs w:val="20"/>
          </w:rPr>
          <w:t xml:space="preserve"> offset value (in T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c</w:t>
        </w:r>
        <w:r w:rsidRPr="00373A0C">
          <w:rPr>
            <w:rFonts w:ascii="Times New Roman" w:hAnsi="Times New Roman" w:cs="Times New Roman"/>
            <w:sz w:val="20"/>
            <w:szCs w:val="20"/>
          </w:rPr>
          <w:t xml:space="preserve"> units) is 25600 for FR1 and 13792 for FR2</w:t>
        </w:r>
      </w:ins>
    </w:p>
    <w:p w:rsidR="001E459E" w:rsidRPr="00373A0C" w:rsidRDefault="001E459E" w:rsidP="001E459E">
      <w:pPr>
        <w:numPr>
          <w:ilvl w:val="1"/>
          <w:numId w:val="1"/>
        </w:numPr>
        <w:contextualSpacing/>
        <w:rPr>
          <w:ins w:id="784" w:author="Josan, Awlok" w:date="2018-11-16T00:59:00Z"/>
          <w:rFonts w:ascii="Times New Roman" w:hAnsi="Times New Roman" w:cs="Times New Roman"/>
          <w:sz w:val="20"/>
          <w:szCs w:val="20"/>
        </w:rPr>
      </w:pPr>
      <w:ins w:id="785" w:author="Josan, Awlok" w:date="2018-11-16T00:59:00Z">
        <w:r w:rsidRPr="00373A0C">
          <w:rPr>
            <w:rFonts w:ascii="Times New Roman" w:hAnsi="Times New Roman" w:cs="Times New Roman"/>
            <w:sz w:val="20"/>
            <w:szCs w:val="20"/>
          </w:rPr>
          <w:t xml:space="preserve">The </w:t>
        </w:r>
        <w:proofErr w:type="spellStart"/>
        <w:r w:rsidRPr="00373A0C">
          <w:rPr>
            <w:rFonts w:ascii="Times New Roman" w:hAnsi="Times New Roman" w:cs="Times New Roman"/>
            <w:sz w:val="20"/>
            <w:szCs w:val="20"/>
          </w:rPr>
          <w:t>T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e</w:t>
        </w:r>
        <w:proofErr w:type="spellEnd"/>
        <w:r w:rsidRPr="00373A0C">
          <w:rPr>
            <w:rFonts w:ascii="Times New Roman" w:hAnsi="Times New Roman" w:cs="Times New Roman"/>
            <w:sz w:val="20"/>
            <w:szCs w:val="20"/>
          </w:rPr>
          <w:t xml:space="preserve"> values depend on the DL and UL SCS for which the test is being run and are given in Table 7.1.2-1</w:t>
        </w:r>
      </w:ins>
    </w:p>
    <w:p w:rsidR="001E459E" w:rsidRPr="00373A0C" w:rsidRDefault="001E459E" w:rsidP="001E459E">
      <w:pPr>
        <w:ind w:left="1440"/>
        <w:contextualSpacing/>
        <w:rPr>
          <w:ins w:id="786" w:author="Josan, Awlok" w:date="2018-11-16T00:59:00Z"/>
          <w:rFonts w:ascii="Times New Roman" w:hAnsi="Times New Roman" w:cs="Times New Roman"/>
          <w:sz w:val="20"/>
          <w:szCs w:val="20"/>
        </w:rPr>
      </w:pPr>
    </w:p>
    <w:p w:rsidR="001E459E" w:rsidRPr="00373A0C" w:rsidRDefault="001E459E" w:rsidP="001E459E">
      <w:pPr>
        <w:numPr>
          <w:ilvl w:val="0"/>
          <w:numId w:val="1"/>
        </w:numPr>
        <w:contextualSpacing/>
        <w:rPr>
          <w:ins w:id="787" w:author="Josan, Awlok" w:date="2018-11-16T00:59:00Z"/>
          <w:rFonts w:ascii="Times New Roman" w:hAnsi="Times New Roman" w:cs="Times New Roman"/>
          <w:sz w:val="20"/>
          <w:szCs w:val="20"/>
        </w:rPr>
      </w:pPr>
      <w:ins w:id="788" w:author="Josan, Awlok" w:date="2018-11-16T00:59:00Z">
        <w:r w:rsidRPr="00373A0C">
          <w:rPr>
            <w:rFonts w:ascii="Times New Roman" w:hAnsi="Times New Roman" w:cs="Times New Roman"/>
            <w:sz w:val="20"/>
            <w:szCs w:val="20"/>
          </w:rPr>
          <w:t>The test system shall adjust the timing of the DL path by values given in Table A.</w:t>
        </w:r>
        <w:r>
          <w:rPr>
            <w:rFonts w:ascii="Times New Roman" w:hAnsi="Times New Roman" w:cs="Times New Roman"/>
            <w:sz w:val="20"/>
            <w:szCs w:val="20"/>
          </w:rPr>
          <w:t>6.4.1.1.2</w:t>
        </w:r>
        <w:r w:rsidRPr="00373A0C">
          <w:rPr>
            <w:rFonts w:ascii="Times New Roman" w:hAnsi="Times New Roman" w:cs="Times New Roman"/>
            <w:sz w:val="20"/>
            <w:szCs w:val="20"/>
          </w:rPr>
          <w:t>-1</w:t>
        </w:r>
      </w:ins>
    </w:p>
    <w:p w:rsidR="001E459E" w:rsidRPr="00090D28" w:rsidRDefault="001E459E" w:rsidP="001E459E">
      <w:pPr>
        <w:ind w:left="720"/>
        <w:contextualSpacing/>
        <w:jc w:val="center"/>
        <w:rPr>
          <w:ins w:id="789" w:author="Josan, Awlok" w:date="2018-11-16T00:59:00Z"/>
          <w:rFonts w:ascii="Arial" w:hAnsi="Arial" w:cs="Arial"/>
          <w:b/>
          <w:sz w:val="20"/>
          <w:szCs w:val="20"/>
        </w:rPr>
      </w:pPr>
      <w:ins w:id="790" w:author="Josan, Awlok" w:date="2018-11-16T00:59:00Z">
        <w:r w:rsidRPr="00090D28">
          <w:rPr>
            <w:rFonts w:ascii="Arial" w:hAnsi="Arial" w:cs="Arial"/>
            <w:b/>
            <w:sz w:val="20"/>
            <w:szCs w:val="20"/>
          </w:rPr>
          <w:t>Table A.</w:t>
        </w:r>
        <w:r>
          <w:rPr>
            <w:rFonts w:ascii="Arial" w:hAnsi="Arial" w:cs="Arial"/>
            <w:b/>
            <w:sz w:val="20"/>
            <w:szCs w:val="20"/>
          </w:rPr>
          <w:t>6.4.1.1.2</w:t>
        </w:r>
        <w:r w:rsidRPr="00090D28">
          <w:rPr>
            <w:rFonts w:ascii="Arial" w:hAnsi="Arial" w:cs="Arial"/>
            <w:b/>
            <w:sz w:val="20"/>
            <w:szCs w:val="20"/>
          </w:rPr>
          <w:t>-1 Adjustment Value for DL Timing</w:t>
        </w:r>
      </w:ins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293"/>
        <w:gridCol w:w="2168"/>
        <w:gridCol w:w="2169"/>
      </w:tblGrid>
      <w:tr w:rsidR="001E459E" w:rsidRPr="007A3896" w:rsidTr="001B0012">
        <w:trPr>
          <w:ins w:id="791" w:author="Josan, Awlok" w:date="2018-11-16T00:59:00Z"/>
        </w:trPr>
        <w:tc>
          <w:tcPr>
            <w:tcW w:w="4293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792" w:author="Josan, Awlok" w:date="2018-11-16T00:59:00Z"/>
                <w:rFonts w:ascii="Arial" w:hAnsi="Arial" w:cs="Arial"/>
                <w:b/>
                <w:sz w:val="18"/>
                <w:szCs w:val="18"/>
              </w:rPr>
            </w:pPr>
            <w:ins w:id="793" w:author="Josan, Awlok" w:date="2018-11-16T00:59:00Z"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SCS of SSB signals (</w:t>
              </w:r>
              <w:proofErr w:type="spellStart"/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KHz</w:t>
              </w:r>
              <w:proofErr w:type="spellEnd"/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)</w:t>
              </w:r>
            </w:ins>
          </w:p>
        </w:tc>
        <w:tc>
          <w:tcPr>
            <w:tcW w:w="4337" w:type="dxa"/>
            <w:gridSpan w:val="2"/>
          </w:tcPr>
          <w:p w:rsidR="001E459E" w:rsidRPr="00090D28" w:rsidRDefault="001E459E" w:rsidP="001B0012">
            <w:pPr>
              <w:contextualSpacing/>
              <w:jc w:val="center"/>
              <w:rPr>
                <w:ins w:id="794" w:author="Josan, Awlok" w:date="2018-11-16T00:59:00Z"/>
                <w:rFonts w:ascii="Arial" w:hAnsi="Arial" w:cs="Arial"/>
                <w:b/>
                <w:sz w:val="18"/>
                <w:szCs w:val="18"/>
              </w:rPr>
            </w:pPr>
            <w:ins w:id="795" w:author="Josan, Awlok" w:date="2018-11-16T00:59:00Z">
              <w:r w:rsidRPr="00090D28">
                <w:rPr>
                  <w:rFonts w:ascii="Arial" w:hAnsi="Arial" w:cs="Arial"/>
                  <w:b/>
                  <w:sz w:val="18"/>
                  <w:szCs w:val="18"/>
                </w:rPr>
                <w:t>Adjustment Value</w:t>
              </w:r>
            </w:ins>
          </w:p>
        </w:tc>
      </w:tr>
      <w:tr w:rsidR="001E459E" w:rsidRPr="007A3896" w:rsidTr="001B0012">
        <w:trPr>
          <w:ins w:id="796" w:author="Josan, Awlok" w:date="2018-11-16T00:59:00Z"/>
        </w:trPr>
        <w:tc>
          <w:tcPr>
            <w:tcW w:w="4293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797" w:author="Josan, Awlok" w:date="2018-11-16T00:5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8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798" w:author="Josan, Awlok" w:date="2018-11-16T00:59:00Z"/>
                <w:rFonts w:ascii="Arial" w:hAnsi="Arial" w:cs="Arial"/>
                <w:sz w:val="18"/>
                <w:szCs w:val="18"/>
              </w:rPr>
            </w:pPr>
            <w:ins w:id="799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Test1</w:t>
              </w:r>
            </w:ins>
          </w:p>
        </w:tc>
        <w:tc>
          <w:tcPr>
            <w:tcW w:w="2169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800" w:author="Josan, Awlok" w:date="2018-11-16T00:59:00Z"/>
                <w:rFonts w:ascii="Arial" w:hAnsi="Arial" w:cs="Arial"/>
                <w:sz w:val="18"/>
                <w:szCs w:val="18"/>
              </w:rPr>
            </w:pPr>
            <w:ins w:id="801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Test2</w:t>
              </w:r>
            </w:ins>
          </w:p>
        </w:tc>
      </w:tr>
      <w:tr w:rsidR="001E459E" w:rsidRPr="007A3896" w:rsidTr="001B0012">
        <w:trPr>
          <w:ins w:id="802" w:author="Josan, Awlok" w:date="2018-11-16T00:59:00Z"/>
        </w:trPr>
        <w:tc>
          <w:tcPr>
            <w:tcW w:w="4293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803" w:author="Josan, Awlok" w:date="2018-11-16T00:59:00Z"/>
                <w:rFonts w:ascii="Arial" w:hAnsi="Arial" w:cs="Arial"/>
                <w:sz w:val="18"/>
                <w:szCs w:val="18"/>
              </w:rPr>
            </w:pPr>
            <w:ins w:id="804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2168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805" w:author="Josan, Awlok" w:date="2018-11-16T00:59:00Z"/>
                <w:rFonts w:ascii="Arial" w:hAnsi="Arial" w:cs="Arial"/>
                <w:sz w:val="18"/>
                <w:szCs w:val="18"/>
              </w:rPr>
            </w:pPr>
            <w:ins w:id="806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+64*64T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2169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807" w:author="Josan, Awlok" w:date="2018-11-16T00:59:00Z"/>
                <w:rFonts w:ascii="Arial" w:hAnsi="Arial" w:cs="Arial"/>
                <w:sz w:val="18"/>
                <w:szCs w:val="18"/>
              </w:rPr>
            </w:pPr>
            <w:ins w:id="808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+32*64T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1E459E" w:rsidRPr="007A3896" w:rsidTr="001B0012">
        <w:trPr>
          <w:ins w:id="809" w:author="Josan, Awlok" w:date="2018-11-16T00:59:00Z"/>
        </w:trPr>
        <w:tc>
          <w:tcPr>
            <w:tcW w:w="4293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810" w:author="Josan, Awlok" w:date="2018-11-16T00:59:00Z"/>
                <w:rFonts w:ascii="Arial" w:hAnsi="Arial" w:cs="Arial"/>
                <w:sz w:val="18"/>
                <w:szCs w:val="18"/>
              </w:rPr>
            </w:pPr>
            <w:ins w:id="811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168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812" w:author="Josan, Awlok" w:date="2018-11-16T00:59:00Z"/>
                <w:rFonts w:ascii="Arial" w:hAnsi="Arial" w:cs="Arial"/>
                <w:sz w:val="18"/>
                <w:szCs w:val="18"/>
              </w:rPr>
            </w:pPr>
            <w:ins w:id="813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+32*64T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2169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814" w:author="Josan, Awlok" w:date="2018-11-16T00:59:00Z"/>
                <w:rFonts w:ascii="Arial" w:hAnsi="Arial" w:cs="Arial"/>
                <w:sz w:val="18"/>
                <w:szCs w:val="18"/>
              </w:rPr>
            </w:pPr>
            <w:ins w:id="815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+16*64T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1E459E" w:rsidRPr="007A3896" w:rsidTr="001B0012">
        <w:trPr>
          <w:ins w:id="816" w:author="Josan, Awlok" w:date="2018-11-16T00:59:00Z"/>
        </w:trPr>
        <w:tc>
          <w:tcPr>
            <w:tcW w:w="4293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817" w:author="Josan, Awlok" w:date="2018-11-16T00:59:00Z"/>
                <w:rFonts w:ascii="Arial" w:hAnsi="Arial" w:cs="Arial"/>
                <w:sz w:val="18"/>
                <w:szCs w:val="18"/>
              </w:rPr>
            </w:pPr>
            <w:ins w:id="818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2168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819" w:author="Josan, Awlok" w:date="2018-11-16T00:59:00Z"/>
                <w:rFonts w:ascii="Arial" w:hAnsi="Arial" w:cs="Arial"/>
                <w:sz w:val="18"/>
                <w:szCs w:val="18"/>
              </w:rPr>
            </w:pPr>
            <w:ins w:id="820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+16*64T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2169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821" w:author="Josan, Awlok" w:date="2018-11-16T00:59:00Z"/>
                <w:rFonts w:ascii="Arial" w:hAnsi="Arial" w:cs="Arial"/>
                <w:sz w:val="18"/>
                <w:szCs w:val="18"/>
              </w:rPr>
            </w:pPr>
            <w:ins w:id="822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+8*64T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1E459E" w:rsidRPr="007A3896" w:rsidTr="001B0012">
        <w:trPr>
          <w:ins w:id="823" w:author="Josan, Awlok" w:date="2018-11-16T00:59:00Z"/>
        </w:trPr>
        <w:tc>
          <w:tcPr>
            <w:tcW w:w="4293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824" w:author="Josan, Awlok" w:date="2018-11-16T00:59:00Z"/>
                <w:rFonts w:ascii="Arial" w:hAnsi="Arial" w:cs="Arial"/>
                <w:sz w:val="18"/>
                <w:szCs w:val="18"/>
              </w:rPr>
            </w:pPr>
            <w:ins w:id="825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240</w:t>
              </w:r>
            </w:ins>
          </w:p>
        </w:tc>
        <w:tc>
          <w:tcPr>
            <w:tcW w:w="2168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826" w:author="Josan, Awlok" w:date="2018-11-16T00:59:00Z"/>
                <w:rFonts w:ascii="Arial" w:hAnsi="Arial" w:cs="Arial"/>
                <w:sz w:val="18"/>
                <w:szCs w:val="18"/>
              </w:rPr>
            </w:pPr>
            <w:ins w:id="827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+8*64T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2169" w:type="dxa"/>
          </w:tcPr>
          <w:p w:rsidR="001E459E" w:rsidRPr="00090D28" w:rsidRDefault="001E459E" w:rsidP="001B0012">
            <w:pPr>
              <w:contextualSpacing/>
              <w:jc w:val="center"/>
              <w:rPr>
                <w:ins w:id="828" w:author="Josan, Awlok" w:date="2018-11-16T00:59:00Z"/>
                <w:rFonts w:ascii="Arial" w:hAnsi="Arial" w:cs="Arial"/>
                <w:sz w:val="18"/>
                <w:szCs w:val="18"/>
              </w:rPr>
            </w:pPr>
            <w:ins w:id="829" w:author="Josan, Awlok" w:date="2018-11-16T00:59:00Z">
              <w:r w:rsidRPr="00090D28">
                <w:rPr>
                  <w:rFonts w:ascii="Arial" w:hAnsi="Arial" w:cs="Arial"/>
                  <w:sz w:val="18"/>
                  <w:szCs w:val="18"/>
                </w:rPr>
                <w:t>+4*64T</w:t>
              </w:r>
              <w:r w:rsidRPr="00090D28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:rsidR="001E459E" w:rsidRPr="007A3896" w:rsidRDefault="001E459E" w:rsidP="001E459E">
      <w:pPr>
        <w:rPr>
          <w:ins w:id="830" w:author="Josan, Awlok" w:date="2018-11-16T00:59:00Z"/>
        </w:rPr>
      </w:pPr>
    </w:p>
    <w:p w:rsidR="001E459E" w:rsidRPr="00373A0C" w:rsidRDefault="001E459E" w:rsidP="001E459E">
      <w:pPr>
        <w:numPr>
          <w:ilvl w:val="0"/>
          <w:numId w:val="1"/>
        </w:numPr>
        <w:contextualSpacing/>
        <w:rPr>
          <w:ins w:id="831" w:author="Josan, Awlok" w:date="2018-11-16T00:59:00Z"/>
          <w:rFonts w:ascii="Times New Roman" w:hAnsi="Times New Roman" w:cs="Times New Roman"/>
          <w:sz w:val="20"/>
          <w:szCs w:val="20"/>
        </w:rPr>
      </w:pPr>
      <w:ins w:id="832" w:author="Josan, Awlok" w:date="2018-11-16T00:59:00Z">
        <w:r w:rsidRPr="00373A0C">
          <w:rPr>
            <w:rFonts w:ascii="Times New Roman" w:hAnsi="Times New Roman" w:cs="Times New Roman"/>
            <w:sz w:val="20"/>
            <w:szCs w:val="20"/>
          </w:rPr>
          <w:t>The test system shall verify that the adjustment step size and the adjustment rate shall be according to requirements specified in Section 7.1.2 Table 7.1.2-3. This will only be done for Test1.</w:t>
        </w:r>
      </w:ins>
    </w:p>
    <w:p w:rsidR="001E459E" w:rsidRPr="00373A0C" w:rsidRDefault="001E459E" w:rsidP="001E459E">
      <w:pPr>
        <w:numPr>
          <w:ilvl w:val="0"/>
          <w:numId w:val="1"/>
        </w:numPr>
        <w:contextualSpacing/>
        <w:rPr>
          <w:ins w:id="833" w:author="Josan, Awlok" w:date="2018-11-16T00:59:00Z"/>
          <w:rFonts w:ascii="Times New Roman" w:hAnsi="Times New Roman" w:cs="Times New Roman"/>
        </w:rPr>
      </w:pPr>
      <w:ins w:id="834" w:author="Josan, Awlok" w:date="2018-11-16T00:59:00Z">
        <w:r w:rsidRPr="00373A0C">
          <w:rPr>
            <w:rFonts w:ascii="Times New Roman" w:hAnsi="Times New Roman" w:cs="Times New Roman"/>
            <w:sz w:val="20"/>
            <w:szCs w:val="20"/>
          </w:rPr>
          <w:lastRenderedPageBreak/>
          <w:t>The test system shall verify that the UE transmit timing offset stays within (N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TA</w:t>
        </w:r>
        <w:r w:rsidRPr="00373A0C">
          <w:rPr>
            <w:rFonts w:ascii="Times New Roman" w:hAnsi="Times New Roman" w:cs="Times New Roman"/>
            <w:sz w:val="20"/>
            <w:szCs w:val="20"/>
          </w:rPr>
          <w:t xml:space="preserve"> + </w:t>
        </w:r>
        <w:proofErr w:type="spellStart"/>
        <w:r w:rsidRPr="00373A0C">
          <w:rPr>
            <w:rFonts w:ascii="Times New Roman" w:hAnsi="Times New Roman" w:cs="Times New Roman"/>
            <w:sz w:val="20"/>
            <w:szCs w:val="20"/>
          </w:rPr>
          <w:t>N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TA_offset</w:t>
        </w:r>
        <w:proofErr w:type="spellEnd"/>
        <w:r w:rsidRPr="00373A0C">
          <w:rPr>
            <w:rFonts w:ascii="Times New Roman" w:hAnsi="Times New Roman" w:cs="Times New Roman"/>
            <w:sz w:val="20"/>
            <w:szCs w:val="20"/>
          </w:rPr>
          <w:t xml:space="preserve">) ± </w:t>
        </w:r>
        <w:proofErr w:type="spellStart"/>
        <w:r w:rsidRPr="00373A0C">
          <w:rPr>
            <w:rFonts w:ascii="Times New Roman" w:hAnsi="Times New Roman" w:cs="Times New Roman"/>
            <w:sz w:val="20"/>
            <w:szCs w:val="20"/>
          </w:rPr>
          <w:t>T</w:t>
        </w:r>
        <w:r w:rsidRPr="00373A0C">
          <w:rPr>
            <w:rFonts w:ascii="Times New Roman" w:hAnsi="Times New Roman" w:cs="Times New Roman"/>
            <w:sz w:val="20"/>
            <w:szCs w:val="20"/>
            <w:vertAlign w:val="subscript"/>
          </w:rPr>
          <w:t>e</w:t>
        </w:r>
        <w:proofErr w:type="spellEnd"/>
        <w:r w:rsidRPr="00373A0C">
          <w:rPr>
            <w:rFonts w:ascii="Times New Roman" w:hAnsi="Times New Roman" w:cs="Times New Roman"/>
            <w:sz w:val="20"/>
            <w:szCs w:val="20"/>
          </w:rPr>
          <w:t xml:space="preserve"> of the first detected path of DL SSB. For Test 2 and Test 4 the UE transmit timing offset shall be verified for the first transmission in the DRX cycle immediately after DL timing adjustment</w:t>
        </w:r>
      </w:ins>
    </w:p>
    <w:p w:rsidR="001E459E" w:rsidRPr="00373A0C" w:rsidRDefault="001E459E" w:rsidP="001E459E">
      <w:pPr>
        <w:rPr>
          <w:ins w:id="835" w:author="Josan, Awlok" w:date="2018-11-16T00:59:00Z"/>
          <w:rFonts w:ascii="Times New Roman" w:hAnsi="Times New Roman" w:cs="Times New Roman"/>
        </w:rPr>
      </w:pPr>
    </w:p>
    <w:p w:rsidR="00886D61" w:rsidRDefault="00886D61">
      <w:bookmarkStart w:id="836" w:name="_GoBack"/>
      <w:bookmarkEnd w:id="836"/>
    </w:p>
    <w:p w:rsidR="00886D61" w:rsidRDefault="00886D61"/>
    <w:p w:rsidR="00886D61" w:rsidRDefault="00886D61"/>
    <w:p w:rsidR="00886D61" w:rsidRPr="005F4435" w:rsidRDefault="00886D61" w:rsidP="00886D61">
      <w:pPr>
        <w:jc w:val="center"/>
        <w:rPr>
          <w:color w:val="0070C0"/>
        </w:rPr>
      </w:pPr>
      <w:r w:rsidRPr="005F4435">
        <w:rPr>
          <w:color w:val="0070C0"/>
        </w:rPr>
        <w:t>--------------------END of CHANGES------------</w:t>
      </w:r>
    </w:p>
    <w:p w:rsidR="00886D61" w:rsidRDefault="00886D61"/>
    <w:sectPr w:rsidR="00886D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91D8F"/>
    <w:multiLevelType w:val="hybridMultilevel"/>
    <w:tmpl w:val="EC144310"/>
    <w:lvl w:ilvl="0" w:tplc="B19A17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2BF5810"/>
    <w:multiLevelType w:val="hybridMultilevel"/>
    <w:tmpl w:val="CD4A1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an, Awlok">
    <w15:presenceInfo w15:providerId="None" w15:userId="Josan, Aw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D61"/>
    <w:rsid w:val="00090D28"/>
    <w:rsid w:val="00093B76"/>
    <w:rsid w:val="000F6528"/>
    <w:rsid w:val="001E459E"/>
    <w:rsid w:val="001F077D"/>
    <w:rsid w:val="002476DF"/>
    <w:rsid w:val="00262770"/>
    <w:rsid w:val="002E5195"/>
    <w:rsid w:val="00373A0C"/>
    <w:rsid w:val="00400508"/>
    <w:rsid w:val="004249BC"/>
    <w:rsid w:val="00635D05"/>
    <w:rsid w:val="006A4163"/>
    <w:rsid w:val="006C1760"/>
    <w:rsid w:val="00716022"/>
    <w:rsid w:val="00807BED"/>
    <w:rsid w:val="00886D61"/>
    <w:rsid w:val="008C4371"/>
    <w:rsid w:val="008D7019"/>
    <w:rsid w:val="008E313D"/>
    <w:rsid w:val="0090512C"/>
    <w:rsid w:val="00943B69"/>
    <w:rsid w:val="00946C70"/>
    <w:rsid w:val="00963FAA"/>
    <w:rsid w:val="009717E4"/>
    <w:rsid w:val="00982C49"/>
    <w:rsid w:val="009F2370"/>
    <w:rsid w:val="00A32552"/>
    <w:rsid w:val="00A91EEE"/>
    <w:rsid w:val="00A928E0"/>
    <w:rsid w:val="00BA77ED"/>
    <w:rsid w:val="00BD2E91"/>
    <w:rsid w:val="00C47725"/>
    <w:rsid w:val="00CA61B1"/>
    <w:rsid w:val="00D141CC"/>
    <w:rsid w:val="00D322EF"/>
    <w:rsid w:val="00D81935"/>
    <w:rsid w:val="00DB07B0"/>
    <w:rsid w:val="00EF7F9C"/>
    <w:rsid w:val="00F266E8"/>
    <w:rsid w:val="00F33117"/>
    <w:rsid w:val="00F61E3D"/>
    <w:rsid w:val="00FD11A8"/>
    <w:rsid w:val="00FF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44A74"/>
  <w15:chartTrackingRefBased/>
  <w15:docId w15:val="{87F9FC99-D52F-46C6-AF5B-4E4AFBB1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6D61"/>
    <w:rPr>
      <w:rFonts w:eastAsiaTheme="minorEastAsi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6D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886D61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886D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886D61"/>
    <w:rPr>
      <w:rFonts w:ascii="Arial" w:eastAsia="Times New Roman" w:hAnsi="Arial" w:cs="Times New Roman"/>
      <w:sz w:val="28"/>
      <w:szCs w:val="20"/>
      <w:lang w:val="en-GB" w:eastAsia="ko-KR"/>
    </w:rPr>
  </w:style>
  <w:style w:type="character" w:styleId="Hyperlink">
    <w:name w:val="Hyperlink"/>
    <w:semiHidden/>
    <w:unhideWhenUsed/>
    <w:rsid w:val="00886D61"/>
    <w:rPr>
      <w:color w:val="0000FF"/>
      <w:u w:val="single"/>
    </w:rPr>
  </w:style>
  <w:style w:type="paragraph" w:customStyle="1" w:styleId="CRCoverPage">
    <w:name w:val="CR Cover Page"/>
    <w:rsid w:val="00886D6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6D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886D6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6D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1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7E4"/>
    <w:rPr>
      <w:rFonts w:ascii="Segoe UI" w:eastAsiaTheme="minorEastAsia" w:hAnsi="Segoe UI" w:cs="Segoe UI"/>
      <w:sz w:val="18"/>
      <w:szCs w:val="18"/>
    </w:rPr>
  </w:style>
  <w:style w:type="character" w:customStyle="1" w:styleId="THChar">
    <w:name w:val="TH Char"/>
    <w:link w:val="TH"/>
    <w:locked/>
    <w:rsid w:val="006C1760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6C1760"/>
    <w:pPr>
      <w:keepNext/>
      <w:keepLines/>
      <w:spacing w:before="60" w:after="180" w:line="240" w:lineRule="auto"/>
      <w:jc w:val="center"/>
    </w:pPr>
    <w:rPr>
      <w:rFonts w:ascii="Arial" w:eastAsiaTheme="minorHAnsi" w:hAnsi="Arial" w:cs="Arial"/>
      <w:b/>
      <w:lang w:val="en-GB"/>
    </w:rPr>
  </w:style>
  <w:style w:type="character" w:customStyle="1" w:styleId="TALCar">
    <w:name w:val="TAL Car"/>
    <w:link w:val="TAL"/>
    <w:locked/>
    <w:rsid w:val="00DB07B0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rsid w:val="00DB07B0"/>
    <w:pPr>
      <w:keepNext/>
      <w:keepLines/>
      <w:spacing w:after="0" w:line="240" w:lineRule="auto"/>
    </w:pPr>
    <w:rPr>
      <w:rFonts w:ascii="Arial" w:eastAsiaTheme="minorHAnsi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DB07B0"/>
    <w:pPr>
      <w:jc w:val="center"/>
    </w:pPr>
  </w:style>
  <w:style w:type="character" w:customStyle="1" w:styleId="TACChar">
    <w:name w:val="TAC Char"/>
    <w:link w:val="TAC"/>
    <w:locked/>
    <w:rsid w:val="00DB07B0"/>
    <w:rPr>
      <w:rFonts w:ascii="Arial" w:hAnsi="Arial" w:cs="Arial"/>
      <w:sz w:val="18"/>
      <w:lang w:val="en-GB"/>
    </w:rPr>
  </w:style>
  <w:style w:type="paragraph" w:customStyle="1" w:styleId="TAH">
    <w:name w:val="TAH"/>
    <w:basedOn w:val="TAC"/>
    <w:link w:val="TAHCar"/>
    <w:rsid w:val="00DB07B0"/>
    <w:rPr>
      <w:b/>
    </w:rPr>
  </w:style>
  <w:style w:type="character" w:customStyle="1" w:styleId="TAHCar">
    <w:name w:val="TAH Car"/>
    <w:link w:val="TAH"/>
    <w:locked/>
    <w:rsid w:val="00DB07B0"/>
    <w:rPr>
      <w:rFonts w:ascii="Arial" w:hAnsi="Arial" w:cs="Arial"/>
      <w:b/>
      <w:sz w:val="18"/>
      <w:lang w:val="en-GB"/>
    </w:rPr>
  </w:style>
  <w:style w:type="paragraph" w:customStyle="1" w:styleId="TAN">
    <w:name w:val="TAN"/>
    <w:basedOn w:val="TAL"/>
    <w:link w:val="TANChar"/>
    <w:rsid w:val="00DB07B0"/>
    <w:pPr>
      <w:ind w:left="851" w:hanging="851"/>
    </w:pPr>
  </w:style>
  <w:style w:type="character" w:customStyle="1" w:styleId="TANChar">
    <w:name w:val="TAN Char"/>
    <w:link w:val="TAN"/>
    <w:locked/>
    <w:rsid w:val="00DB07B0"/>
    <w:rPr>
      <w:rFonts w:ascii="Arial" w:hAnsi="Arial" w:cs="Arial"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476DF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image" Target="media/image2.wmf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Josan, Awlok</cp:lastModifiedBy>
  <cp:revision>7</cp:revision>
  <dcterms:created xsi:type="dcterms:W3CDTF">2018-11-02T18:22:00Z</dcterms:created>
  <dcterms:modified xsi:type="dcterms:W3CDTF">2018-11-16T09:00:00Z</dcterms:modified>
</cp:coreProperties>
</file>